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0" w:type="auto"/>
        <w:tblInd w:w="672" w:type="dxa"/>
        <w:tblLook w:val="0000" w:firstRow="0" w:lastRow="0" w:firstColumn="0" w:lastColumn="0" w:noHBand="0" w:noVBand="0"/>
      </w:tblPr>
      <w:tblGrid>
        <w:gridCol w:w="1118"/>
        <w:gridCol w:w="5224"/>
      </w:tblGrid>
      <w:tr w:rsidR="000109AB" w:rsidRPr="00482FCC" w14:paraId="552D2044" w14:textId="77777777" w:rsidTr="0071170D">
        <w:trPr>
          <w:trHeight w:val="1253"/>
        </w:trPr>
        <w:tc>
          <w:tcPr>
            <w:tcW w:w="1118" w:type="dxa"/>
          </w:tcPr>
          <w:p w14:paraId="13E70AA2" w14:textId="77777777" w:rsidR="000109AB" w:rsidRPr="00482FCC" w:rsidRDefault="0071170D" w:rsidP="00966A23">
            <w:pPr>
              <w:bidi w:val="0"/>
              <w:rPr>
                <w:rFonts w:ascii="David" w:hAnsi="David"/>
                <w:b/>
                <w:bCs/>
                <w:color w:val="333333"/>
                <w:rtl/>
              </w:rPr>
            </w:pPr>
            <w:r w:rsidRPr="00482FCC">
              <w:rPr>
                <w:rFonts w:ascii="David" w:hAnsi="David"/>
                <w:noProof/>
                <w:lang w:eastAsia="en-US"/>
              </w:rPr>
              <w:drawing>
                <wp:anchor distT="0" distB="0" distL="114300" distR="114300" simplePos="0" relativeHeight="251659264" behindDoc="0" locked="0" layoutInCell="1" allowOverlap="1" wp14:anchorId="59A19497" wp14:editId="26CE52DA">
                  <wp:simplePos x="0" y="0"/>
                  <wp:positionH relativeFrom="column">
                    <wp:posOffset>365125</wp:posOffset>
                  </wp:positionH>
                  <wp:positionV relativeFrom="paragraph">
                    <wp:posOffset>-332740</wp:posOffset>
                  </wp:positionV>
                  <wp:extent cx="1047750" cy="1058228"/>
                  <wp:effectExtent l="0" t="0" r="0" b="8890"/>
                  <wp:wrapNone/>
                  <wp:docPr id="2" name="תמונה 2" descr="http://www.mnf.org.il/MaaleNaftali/UploadFiles/pgallery/2016112151157_Bi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nf.org.il/MaaleNaftali/UploadFiles/pgallery/2016112151157_Big.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47750" cy="1058228"/>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224" w:type="dxa"/>
            <w:vAlign w:val="center"/>
          </w:tcPr>
          <w:p w14:paraId="218FA0D3" w14:textId="77777777" w:rsidR="00B654EA" w:rsidRPr="00482FCC" w:rsidRDefault="00C61F7D" w:rsidP="0071170D">
            <w:pPr>
              <w:ind w:right="220"/>
              <w:jc w:val="center"/>
              <w:rPr>
                <w:rFonts w:ascii="David" w:hAnsi="David"/>
                <w:b/>
                <w:bCs/>
                <w:rtl/>
              </w:rPr>
            </w:pPr>
            <w:r w:rsidRPr="00482FCC">
              <w:rPr>
                <w:rFonts w:ascii="David" w:hAnsi="David"/>
                <w:noProof/>
                <w:rtl/>
                <w:lang w:eastAsia="en-US"/>
              </w:rPr>
              <w:drawing>
                <wp:anchor distT="0" distB="0" distL="114300" distR="114300" simplePos="0" relativeHeight="251658240" behindDoc="0" locked="0" layoutInCell="1" allowOverlap="1" wp14:anchorId="544D418C" wp14:editId="32D87539">
                  <wp:simplePos x="0" y="0"/>
                  <wp:positionH relativeFrom="column">
                    <wp:posOffset>-1487805</wp:posOffset>
                  </wp:positionH>
                  <wp:positionV relativeFrom="paragraph">
                    <wp:posOffset>-251460</wp:posOffset>
                  </wp:positionV>
                  <wp:extent cx="962025" cy="908685"/>
                  <wp:effectExtent l="0" t="0" r="9525" b="5715"/>
                  <wp:wrapNone/>
                  <wp:docPr id="1" name="תמונה 1" descr="C:\Users\jeniag\Desktop\לוגו מחוד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eniag\Desktop\לוגו מחודש.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62025" cy="908685"/>
                          </a:xfrm>
                          <a:prstGeom prst="rect">
                            <a:avLst/>
                          </a:prstGeom>
                          <a:noFill/>
                          <a:ln>
                            <a:noFill/>
                          </a:ln>
                        </pic:spPr>
                      </pic:pic>
                    </a:graphicData>
                  </a:graphic>
                  <wp14:sizeRelH relativeFrom="page">
                    <wp14:pctWidth>0</wp14:pctWidth>
                  </wp14:sizeRelH>
                  <wp14:sizeRelV relativeFrom="page">
                    <wp14:pctHeight>0</wp14:pctHeight>
                  </wp14:sizeRelV>
                </wp:anchor>
              </w:drawing>
            </w:r>
            <w:r w:rsidR="000109AB" w:rsidRPr="00482FCC">
              <w:rPr>
                <w:rFonts w:ascii="David" w:hAnsi="David"/>
                <w:b/>
                <w:bCs/>
                <w:rtl/>
              </w:rPr>
              <w:t>מדינת ישראל</w:t>
            </w:r>
            <w:r w:rsidR="000109AB" w:rsidRPr="00482FCC">
              <w:rPr>
                <w:rFonts w:ascii="David" w:hAnsi="David"/>
                <w:b/>
                <w:bCs/>
                <w:rtl/>
              </w:rPr>
              <w:br/>
              <w:t>משרד החקלאות ופיתוח הכפר</w:t>
            </w:r>
          </w:p>
          <w:p w14:paraId="1E198C6E" w14:textId="77777777" w:rsidR="000109AB" w:rsidRPr="00482FCC" w:rsidRDefault="00B654EA" w:rsidP="00285C7A">
            <w:pPr>
              <w:jc w:val="center"/>
              <w:rPr>
                <w:rFonts w:ascii="David" w:hAnsi="David"/>
                <w:b/>
                <w:bCs/>
              </w:rPr>
            </w:pPr>
            <w:r w:rsidRPr="00482FCC">
              <w:rPr>
                <w:rFonts w:ascii="David" w:hAnsi="David"/>
                <w:b/>
                <w:bCs/>
                <w:rtl/>
              </w:rPr>
              <w:t>האגף לשימור קרקע וניקוז</w:t>
            </w:r>
            <w:r w:rsidR="000109AB" w:rsidRPr="00482FCC">
              <w:rPr>
                <w:rFonts w:ascii="David" w:hAnsi="David"/>
                <w:b/>
                <w:bCs/>
                <w:rtl/>
              </w:rPr>
              <w:br/>
            </w:r>
          </w:p>
        </w:tc>
      </w:tr>
    </w:tbl>
    <w:p w14:paraId="3F3BB568" w14:textId="77777777" w:rsidR="005360C5" w:rsidRPr="00482FCC" w:rsidRDefault="005360C5" w:rsidP="005360C5">
      <w:pPr>
        <w:rPr>
          <w:rFonts w:ascii="David" w:hAnsi="David"/>
          <w:rtl/>
        </w:rPr>
      </w:pPr>
    </w:p>
    <w:p w14:paraId="0950BAC8" w14:textId="77777777" w:rsidR="006148FA" w:rsidRDefault="006148FA" w:rsidP="0000273E">
      <w:pPr>
        <w:ind w:firstLine="6803"/>
        <w:rPr>
          <w:rFonts w:ascii="David" w:hAnsi="David"/>
          <w:rtl/>
        </w:rPr>
      </w:pPr>
      <w:r>
        <w:rPr>
          <w:rFonts w:ascii="David" w:hAnsi="David" w:hint="eastAsia"/>
          <w:rtl/>
        </w:rPr>
        <w:t>‏י</w:t>
      </w:r>
      <w:r>
        <w:rPr>
          <w:rFonts w:ascii="David" w:hAnsi="David"/>
          <w:rtl/>
        </w:rPr>
        <w:t>"ז שבט, תשפ"ב</w:t>
      </w:r>
    </w:p>
    <w:p w14:paraId="4489BB5A" w14:textId="1390A585" w:rsidR="0000273E" w:rsidRDefault="006148FA" w:rsidP="006148FA">
      <w:pPr>
        <w:ind w:left="5102" w:firstLine="1"/>
        <w:jc w:val="center"/>
        <w:rPr>
          <w:rFonts w:ascii="David" w:hAnsi="David"/>
          <w:rtl/>
        </w:rPr>
      </w:pPr>
      <w:r>
        <w:rPr>
          <w:rFonts w:ascii="David" w:hAnsi="David" w:hint="cs"/>
          <w:rtl/>
        </w:rPr>
        <w:t xml:space="preserve">                       19</w:t>
      </w:r>
      <w:r>
        <w:rPr>
          <w:rFonts w:ascii="David" w:hAnsi="David"/>
          <w:rtl/>
        </w:rPr>
        <w:t xml:space="preserve"> ינואר, 2022</w:t>
      </w:r>
    </w:p>
    <w:p w14:paraId="4CCC84C6" w14:textId="65D8ADA0" w:rsidR="00FA41E7" w:rsidRPr="00482FCC" w:rsidRDefault="00FA41E7" w:rsidP="00FA41E7">
      <w:pPr>
        <w:ind w:hanging="1"/>
        <w:rPr>
          <w:rFonts w:ascii="David" w:hAnsi="David"/>
          <w:rtl/>
        </w:rPr>
      </w:pPr>
      <w:r w:rsidRPr="00482FCC">
        <w:rPr>
          <w:rFonts w:ascii="David" w:hAnsi="David"/>
          <w:rtl/>
        </w:rPr>
        <w:t>לכבוד</w:t>
      </w:r>
      <w:r w:rsidR="00966A23" w:rsidRPr="00482FCC">
        <w:rPr>
          <w:rFonts w:ascii="David" w:hAnsi="David"/>
          <w:rtl/>
        </w:rPr>
        <w:t>,</w:t>
      </w:r>
    </w:p>
    <w:p w14:paraId="5D0E8083" w14:textId="01CB02CE" w:rsidR="00FA41E7" w:rsidRPr="00482FCC" w:rsidRDefault="00FA41E7" w:rsidP="00FA41E7">
      <w:pPr>
        <w:rPr>
          <w:rFonts w:ascii="David" w:hAnsi="David"/>
          <w:rtl/>
        </w:rPr>
      </w:pPr>
      <w:r w:rsidRPr="00482FCC">
        <w:rPr>
          <w:rFonts w:ascii="David" w:hAnsi="David"/>
          <w:rtl/>
        </w:rPr>
        <w:t>ועדת המכרזים</w:t>
      </w:r>
    </w:p>
    <w:p w14:paraId="64374378" w14:textId="77777777" w:rsidR="00C3266B" w:rsidRPr="00482FCC" w:rsidRDefault="00C3266B" w:rsidP="00FA41E7">
      <w:pPr>
        <w:rPr>
          <w:rFonts w:ascii="David" w:hAnsi="David"/>
          <w:rtl/>
        </w:rPr>
      </w:pPr>
    </w:p>
    <w:p w14:paraId="0DD4D3B6" w14:textId="487558B0" w:rsidR="00FA41E7" w:rsidRPr="00482FCC" w:rsidRDefault="0000273E" w:rsidP="00862B33">
      <w:pPr>
        <w:spacing w:line="360" w:lineRule="auto"/>
        <w:jc w:val="center"/>
        <w:rPr>
          <w:rFonts w:ascii="David" w:hAnsi="David"/>
          <w:b/>
          <w:bCs/>
          <w:u w:val="single"/>
          <w:rtl/>
        </w:rPr>
      </w:pPr>
      <w:r>
        <w:rPr>
          <w:rFonts w:ascii="David" w:hAnsi="David" w:hint="cs"/>
          <w:b/>
          <w:bCs/>
          <w:u w:val="single"/>
          <w:rtl/>
        </w:rPr>
        <w:t>ה</w:t>
      </w:r>
      <w:r w:rsidR="00FA41E7" w:rsidRPr="00482FCC">
        <w:rPr>
          <w:rFonts w:ascii="David" w:hAnsi="David"/>
          <w:b/>
          <w:bCs/>
          <w:u w:val="single"/>
          <w:rtl/>
        </w:rPr>
        <w:t xml:space="preserve">נדון: התקשרות עם האגודה הישראלית לאקולוגיה במסגרת "מיזם משותף" – </w:t>
      </w:r>
      <w:r w:rsidR="008449DC" w:rsidRPr="00482FCC">
        <w:rPr>
          <w:rFonts w:ascii="David" w:hAnsi="David"/>
          <w:b/>
          <w:bCs/>
          <w:u w:val="single"/>
          <w:rtl/>
        </w:rPr>
        <w:t xml:space="preserve">מרכז ידע לאגני היקוות, סיכוני </w:t>
      </w:r>
      <w:proofErr w:type="spellStart"/>
      <w:r w:rsidR="008449DC" w:rsidRPr="00482FCC">
        <w:rPr>
          <w:rFonts w:ascii="David" w:hAnsi="David"/>
          <w:b/>
          <w:bCs/>
          <w:u w:val="single"/>
          <w:rtl/>
        </w:rPr>
        <w:t>שטפונות</w:t>
      </w:r>
      <w:proofErr w:type="spellEnd"/>
      <w:r w:rsidR="008449DC" w:rsidRPr="00482FCC">
        <w:rPr>
          <w:rFonts w:ascii="David" w:hAnsi="David"/>
          <w:b/>
          <w:bCs/>
          <w:u w:val="single"/>
          <w:rtl/>
        </w:rPr>
        <w:t xml:space="preserve"> ונחלים</w:t>
      </w:r>
    </w:p>
    <w:p w14:paraId="38CAB6B3" w14:textId="03A6311F" w:rsidR="00FA41E7" w:rsidRDefault="00FA41E7" w:rsidP="00FA41E7">
      <w:pPr>
        <w:spacing w:before="120" w:after="120" w:line="360" w:lineRule="auto"/>
        <w:jc w:val="both"/>
        <w:rPr>
          <w:rFonts w:ascii="David" w:hAnsi="David"/>
          <w:rtl/>
        </w:rPr>
      </w:pPr>
      <w:r w:rsidRPr="00482FCC">
        <w:rPr>
          <w:rFonts w:ascii="David" w:hAnsi="David"/>
          <w:rtl/>
        </w:rPr>
        <w:t>נבקש לפנות אליכם בנושא שבנדון.</w:t>
      </w:r>
    </w:p>
    <w:p w14:paraId="470651F9" w14:textId="77777777" w:rsidR="006148FA" w:rsidRPr="00845E04" w:rsidRDefault="006148FA" w:rsidP="006148FA">
      <w:pPr>
        <w:spacing w:line="276" w:lineRule="auto"/>
        <w:ind w:left="555"/>
        <w:jc w:val="both"/>
        <w:rPr>
          <w:rFonts w:asciiTheme="minorBidi" w:hAnsiTheme="minorBidi" w:cstheme="minorBidi"/>
          <w:sz w:val="22"/>
          <w:szCs w:val="22"/>
          <w:rtl/>
        </w:rPr>
      </w:pPr>
      <w:r w:rsidRPr="00845E04">
        <w:rPr>
          <w:rFonts w:asciiTheme="minorBidi" w:hAnsiTheme="minorBidi" w:cstheme="minorBidi"/>
          <w:sz w:val="22"/>
          <w:szCs w:val="22"/>
          <w:rtl/>
        </w:rPr>
        <w:t>מצורפת בזאת בקשת האגודה הישראלית לאקולוגיה ולמדעי הסביבה (להלן – האגודה לאקולוגיה), ליצירת שותפות (מיזם משותף) בין משרד החקלאות ופיתוח הכפר לבין האגודה לאקולוגיה, בפעילות של אגמא, המרכז לאגני היקוות ונחלים.</w:t>
      </w:r>
    </w:p>
    <w:p w14:paraId="5883A768" w14:textId="77777777" w:rsidR="006148FA" w:rsidRPr="00845E04" w:rsidRDefault="006148FA" w:rsidP="006148FA">
      <w:pPr>
        <w:spacing w:line="276" w:lineRule="auto"/>
        <w:ind w:left="555"/>
        <w:jc w:val="both"/>
        <w:rPr>
          <w:rFonts w:asciiTheme="minorBidi" w:hAnsiTheme="minorBidi" w:cstheme="minorBidi"/>
          <w:sz w:val="22"/>
          <w:szCs w:val="22"/>
          <w:rtl/>
        </w:rPr>
      </w:pPr>
    </w:p>
    <w:p w14:paraId="4DBA147A" w14:textId="77777777" w:rsidR="006148FA" w:rsidRPr="00845E04" w:rsidRDefault="006148FA" w:rsidP="006148FA">
      <w:pPr>
        <w:spacing w:line="276" w:lineRule="auto"/>
        <w:ind w:left="555"/>
        <w:jc w:val="both"/>
        <w:rPr>
          <w:rFonts w:asciiTheme="minorBidi" w:hAnsiTheme="minorBidi" w:cstheme="minorBidi"/>
          <w:sz w:val="22"/>
          <w:szCs w:val="22"/>
          <w:rtl/>
        </w:rPr>
      </w:pPr>
      <w:r w:rsidRPr="00845E04">
        <w:rPr>
          <w:rFonts w:asciiTheme="minorBidi" w:hAnsiTheme="minorBidi" w:cstheme="minorBidi"/>
          <w:sz w:val="22"/>
          <w:szCs w:val="22"/>
          <w:rtl/>
        </w:rPr>
        <w:t xml:space="preserve">מדובר במיזם המשכי למיזם שקיים בשנת 2021 שבו שותפים, מצד הממשלה, מספר גורמים ובהם, נכון לשלב זה, בנוסף למשרד החקלאות, גם המשרד להגנת הסביבה ורשות הטבע והגנים. מסיבות מעשיות מתקשר כל משרד ממשלתי בנפרד עם האגודה.  </w:t>
      </w:r>
    </w:p>
    <w:p w14:paraId="76B06209" w14:textId="77777777" w:rsidR="006148FA" w:rsidRPr="00845E04" w:rsidRDefault="006148FA" w:rsidP="006148FA">
      <w:pPr>
        <w:spacing w:line="276" w:lineRule="auto"/>
        <w:ind w:left="555"/>
        <w:jc w:val="both"/>
        <w:rPr>
          <w:rFonts w:asciiTheme="minorBidi" w:hAnsiTheme="minorBidi" w:cstheme="minorBidi"/>
          <w:b/>
          <w:bCs/>
          <w:sz w:val="22"/>
          <w:szCs w:val="22"/>
          <w:rtl/>
        </w:rPr>
      </w:pPr>
      <w:r w:rsidRPr="00845E04">
        <w:rPr>
          <w:rFonts w:asciiTheme="minorBidi" w:hAnsiTheme="minorBidi" w:cstheme="minorBidi"/>
          <w:b/>
          <w:bCs/>
          <w:sz w:val="22"/>
          <w:szCs w:val="22"/>
          <w:rtl/>
        </w:rPr>
        <w:t xml:space="preserve">המסגרת הכוללת למיזם </w:t>
      </w:r>
      <w:r w:rsidRPr="009A6375">
        <w:rPr>
          <w:rFonts w:asciiTheme="minorBidi" w:hAnsiTheme="minorBidi" w:cstheme="minorBidi"/>
          <w:b/>
          <w:bCs/>
          <w:sz w:val="22"/>
          <w:szCs w:val="22"/>
          <w:rtl/>
        </w:rPr>
        <w:t xml:space="preserve">המשותף לשנים 2022  עומדת </w:t>
      </w:r>
      <w:r>
        <w:rPr>
          <w:rFonts w:asciiTheme="minorBidi" w:hAnsiTheme="minorBidi" w:cstheme="minorBidi" w:hint="cs"/>
          <w:b/>
          <w:bCs/>
          <w:sz w:val="22"/>
          <w:szCs w:val="22"/>
          <w:u w:val="single"/>
          <w:rtl/>
        </w:rPr>
        <w:t>957,300</w:t>
      </w:r>
      <w:r w:rsidRPr="009A6375">
        <w:rPr>
          <w:rFonts w:asciiTheme="minorBidi" w:hAnsiTheme="minorBidi" w:cstheme="minorBidi"/>
          <w:b/>
          <w:bCs/>
          <w:sz w:val="22"/>
          <w:szCs w:val="22"/>
          <w:u w:val="single"/>
          <w:rtl/>
        </w:rPr>
        <w:t xml:space="preserve"> ₪</w:t>
      </w:r>
      <w:r w:rsidRPr="009A6375">
        <w:rPr>
          <w:rFonts w:asciiTheme="minorBidi" w:hAnsiTheme="minorBidi" w:cstheme="minorBidi"/>
          <w:b/>
          <w:bCs/>
          <w:sz w:val="22"/>
          <w:szCs w:val="22"/>
          <w:rtl/>
        </w:rPr>
        <w:t xml:space="preserve">  וחלק משרד החקלאות במיזם הוא בסך כולל של עד </w:t>
      </w:r>
      <w:r>
        <w:rPr>
          <w:rFonts w:asciiTheme="minorBidi" w:hAnsiTheme="minorBidi" w:cstheme="minorBidi" w:hint="cs"/>
          <w:b/>
          <w:bCs/>
          <w:sz w:val="22"/>
          <w:szCs w:val="22"/>
          <w:u w:val="single"/>
          <w:rtl/>
        </w:rPr>
        <w:t xml:space="preserve">478,650 </w:t>
      </w:r>
      <w:r w:rsidRPr="009A6375">
        <w:rPr>
          <w:rFonts w:asciiTheme="minorBidi" w:hAnsiTheme="minorBidi" w:cstheme="minorBidi"/>
          <w:b/>
          <w:bCs/>
          <w:sz w:val="22"/>
          <w:szCs w:val="22"/>
          <w:u w:val="single"/>
          <w:rtl/>
        </w:rPr>
        <w:t>₪.</w:t>
      </w:r>
    </w:p>
    <w:p w14:paraId="67ADEBAD" w14:textId="77777777" w:rsidR="006148FA" w:rsidRPr="00845E04" w:rsidRDefault="006148FA" w:rsidP="006148FA">
      <w:pPr>
        <w:spacing w:line="276" w:lineRule="auto"/>
        <w:ind w:left="566"/>
        <w:jc w:val="both"/>
        <w:rPr>
          <w:rFonts w:asciiTheme="minorBidi" w:hAnsiTheme="minorBidi" w:cstheme="minorBidi"/>
          <w:sz w:val="22"/>
          <w:szCs w:val="22"/>
          <w:rtl/>
        </w:rPr>
      </w:pPr>
    </w:p>
    <w:p w14:paraId="16374828" w14:textId="77777777" w:rsidR="006148FA" w:rsidRPr="00845E04" w:rsidRDefault="006148FA" w:rsidP="006148FA">
      <w:pPr>
        <w:pStyle w:val="af6"/>
        <w:numPr>
          <w:ilvl w:val="0"/>
          <w:numId w:val="6"/>
        </w:numPr>
        <w:shd w:val="clear" w:color="auto" w:fill="D9D9D9" w:themeFill="background1" w:themeFillShade="D9"/>
        <w:spacing w:before="240" w:after="120" w:line="276" w:lineRule="auto"/>
        <w:jc w:val="both"/>
        <w:rPr>
          <w:rFonts w:asciiTheme="minorBidi" w:hAnsiTheme="minorBidi" w:cstheme="minorBidi"/>
          <w:b/>
          <w:bCs/>
        </w:rPr>
      </w:pPr>
      <w:r w:rsidRPr="00845E04">
        <w:rPr>
          <w:rFonts w:asciiTheme="minorBidi" w:hAnsiTheme="minorBidi" w:cstheme="minorBidi"/>
          <w:b/>
          <w:bCs/>
          <w:rtl/>
        </w:rPr>
        <w:t>תקופת ההתקשרות</w:t>
      </w:r>
    </w:p>
    <w:p w14:paraId="61D7E71E" w14:textId="77777777" w:rsidR="006148FA" w:rsidRPr="00845E04" w:rsidRDefault="006148FA" w:rsidP="006148FA">
      <w:pPr>
        <w:spacing w:line="276" w:lineRule="auto"/>
        <w:ind w:left="720"/>
        <w:jc w:val="both"/>
        <w:rPr>
          <w:rFonts w:asciiTheme="minorBidi" w:hAnsiTheme="minorBidi" w:cstheme="minorBidi"/>
          <w:sz w:val="22"/>
          <w:szCs w:val="22"/>
          <w:rtl/>
        </w:rPr>
      </w:pPr>
      <w:r w:rsidRPr="00845E04">
        <w:rPr>
          <w:rFonts w:asciiTheme="minorBidi" w:hAnsiTheme="minorBidi" w:cstheme="minorBidi"/>
          <w:sz w:val="22"/>
          <w:szCs w:val="22"/>
          <w:rtl/>
        </w:rPr>
        <w:t xml:space="preserve">תקופת ההתקשרות תהיה עד ליוני 2023. ניתן יהיה להאריך התקשרות זו על בסיס אישור תקציב נוסף במידת הצורך בעתיד. </w:t>
      </w:r>
    </w:p>
    <w:p w14:paraId="32CA59C4" w14:textId="77777777" w:rsidR="006148FA" w:rsidRPr="00845E04" w:rsidRDefault="006148FA" w:rsidP="006148FA">
      <w:pPr>
        <w:spacing w:line="276" w:lineRule="auto"/>
        <w:ind w:left="720"/>
        <w:jc w:val="both"/>
        <w:rPr>
          <w:rFonts w:asciiTheme="minorBidi" w:hAnsiTheme="minorBidi" w:cstheme="minorBidi"/>
          <w:sz w:val="22"/>
          <w:szCs w:val="22"/>
        </w:rPr>
      </w:pPr>
    </w:p>
    <w:p w14:paraId="17E29550" w14:textId="77777777" w:rsidR="006148FA" w:rsidRPr="00845E04" w:rsidRDefault="006148FA" w:rsidP="006148FA">
      <w:pPr>
        <w:pStyle w:val="af6"/>
        <w:numPr>
          <w:ilvl w:val="0"/>
          <w:numId w:val="6"/>
        </w:numPr>
        <w:shd w:val="clear" w:color="auto" w:fill="D9D9D9" w:themeFill="background1" w:themeFillShade="D9"/>
        <w:spacing w:before="240" w:after="120" w:line="276" w:lineRule="auto"/>
        <w:jc w:val="both"/>
        <w:rPr>
          <w:rFonts w:asciiTheme="minorBidi" w:hAnsiTheme="minorBidi" w:cstheme="minorBidi"/>
          <w:b/>
          <w:bCs/>
        </w:rPr>
      </w:pPr>
      <w:r w:rsidRPr="00845E04">
        <w:rPr>
          <w:rFonts w:asciiTheme="minorBidi" w:hAnsiTheme="minorBidi" w:cstheme="minorBidi"/>
          <w:b/>
          <w:bCs/>
          <w:rtl/>
        </w:rPr>
        <w:t>שיתוף הפעולה עם משרדי הממשלה - משרד החקלאות ופיתוח הכפר</w:t>
      </w:r>
    </w:p>
    <w:p w14:paraId="6A86E11F" w14:textId="77777777" w:rsidR="006148FA" w:rsidRPr="00845E04" w:rsidRDefault="006148FA" w:rsidP="006148FA">
      <w:pPr>
        <w:spacing w:after="120" w:line="276" w:lineRule="auto"/>
        <w:jc w:val="both"/>
        <w:rPr>
          <w:rFonts w:asciiTheme="minorBidi" w:hAnsiTheme="minorBidi" w:cstheme="minorBidi"/>
          <w:sz w:val="22"/>
          <w:szCs w:val="22"/>
          <w:rtl/>
        </w:rPr>
      </w:pPr>
    </w:p>
    <w:p w14:paraId="537751E7" w14:textId="77777777" w:rsidR="006148FA" w:rsidRPr="00845E04" w:rsidRDefault="006148FA" w:rsidP="006148FA">
      <w:pPr>
        <w:spacing w:after="120" w:line="276" w:lineRule="auto"/>
        <w:ind w:left="360"/>
        <w:jc w:val="both"/>
        <w:rPr>
          <w:rFonts w:asciiTheme="minorBidi" w:hAnsiTheme="minorBidi" w:cstheme="minorBidi"/>
          <w:sz w:val="22"/>
          <w:szCs w:val="22"/>
          <w:rtl/>
        </w:rPr>
      </w:pPr>
      <w:r w:rsidRPr="00845E04">
        <w:rPr>
          <w:rFonts w:asciiTheme="minorBidi" w:hAnsiTheme="minorBidi" w:cstheme="minorBidi"/>
          <w:sz w:val="22"/>
          <w:szCs w:val="22"/>
          <w:rtl/>
        </w:rPr>
        <w:t xml:space="preserve">בהמשך למיזם המשותף שהתקיים בשנת 2021 ובו הוקם מאגר הידע המשותף הכולל עשרות מקרי מבחן שונים עבור הקהילה המקצועית וכן הוכנה </w:t>
      </w:r>
      <w:proofErr w:type="spellStart"/>
      <w:r w:rsidRPr="00845E04">
        <w:rPr>
          <w:rFonts w:asciiTheme="minorBidi" w:hAnsiTheme="minorBidi" w:cstheme="minorBidi"/>
          <w:sz w:val="22"/>
          <w:szCs w:val="22"/>
          <w:rtl/>
        </w:rPr>
        <w:t>תוכנית</w:t>
      </w:r>
      <w:proofErr w:type="spellEnd"/>
      <w:r w:rsidRPr="00845E04">
        <w:rPr>
          <w:rFonts w:asciiTheme="minorBidi" w:hAnsiTheme="minorBidi" w:cstheme="minorBidi"/>
          <w:sz w:val="22"/>
          <w:szCs w:val="22"/>
          <w:rtl/>
        </w:rPr>
        <w:t xml:space="preserve"> רחבה </w:t>
      </w:r>
      <w:proofErr w:type="spellStart"/>
      <w:r w:rsidRPr="00845E04">
        <w:rPr>
          <w:rFonts w:asciiTheme="minorBidi" w:hAnsiTheme="minorBidi" w:cstheme="minorBidi"/>
          <w:sz w:val="22"/>
          <w:szCs w:val="22"/>
          <w:rtl/>
        </w:rPr>
        <w:t>להנגשת</w:t>
      </w:r>
      <w:proofErr w:type="spellEnd"/>
      <w:r w:rsidRPr="00845E04">
        <w:rPr>
          <w:rFonts w:asciiTheme="minorBidi" w:hAnsiTheme="minorBidi" w:cstheme="minorBidi"/>
          <w:sz w:val="22"/>
          <w:szCs w:val="22"/>
          <w:rtl/>
        </w:rPr>
        <w:t xml:space="preserve"> והטמעת המתודולוגיה לניהול סיכוני </w:t>
      </w:r>
      <w:proofErr w:type="spellStart"/>
      <w:r w:rsidRPr="00845E04">
        <w:rPr>
          <w:rFonts w:asciiTheme="minorBidi" w:hAnsiTheme="minorBidi" w:cstheme="minorBidi"/>
          <w:sz w:val="22"/>
          <w:szCs w:val="22"/>
          <w:rtl/>
        </w:rPr>
        <w:t>שטפונות</w:t>
      </w:r>
      <w:proofErr w:type="spellEnd"/>
      <w:r w:rsidRPr="00845E04">
        <w:rPr>
          <w:rFonts w:asciiTheme="minorBidi" w:hAnsiTheme="minorBidi" w:cstheme="minorBidi"/>
          <w:sz w:val="22"/>
          <w:szCs w:val="22"/>
          <w:rtl/>
        </w:rPr>
        <w:t xml:space="preserve">, מוגשת הצעה למיזם משותף המשכי בו נעמיק את פעילות ההנגשה וההטמעה של פעילות האגף </w:t>
      </w:r>
      <w:r>
        <w:rPr>
          <w:rFonts w:asciiTheme="minorBidi" w:hAnsiTheme="minorBidi" w:cstheme="minorBidi" w:hint="cs"/>
          <w:sz w:val="22"/>
          <w:szCs w:val="22"/>
          <w:rtl/>
        </w:rPr>
        <w:t xml:space="preserve">בתחומי הידע הרלוונטיים </w:t>
      </w:r>
      <w:proofErr w:type="spellStart"/>
      <w:r>
        <w:rPr>
          <w:rFonts w:asciiTheme="minorBidi" w:hAnsiTheme="minorBidi" w:cstheme="minorBidi" w:hint="cs"/>
          <w:sz w:val="22"/>
          <w:szCs w:val="22"/>
          <w:rtl/>
        </w:rPr>
        <w:t>לאגמא</w:t>
      </w:r>
      <w:proofErr w:type="spellEnd"/>
      <w:r>
        <w:rPr>
          <w:rFonts w:asciiTheme="minorBidi" w:hAnsiTheme="minorBidi" w:cstheme="minorBidi" w:hint="cs"/>
          <w:sz w:val="22"/>
          <w:szCs w:val="22"/>
          <w:rtl/>
        </w:rPr>
        <w:t xml:space="preserve"> </w:t>
      </w:r>
      <w:r w:rsidRPr="00845E04">
        <w:rPr>
          <w:rFonts w:asciiTheme="minorBidi" w:hAnsiTheme="minorBidi" w:cstheme="minorBidi"/>
          <w:sz w:val="22"/>
          <w:szCs w:val="22"/>
          <w:rtl/>
        </w:rPr>
        <w:t xml:space="preserve">בקרב הקהילה המקצועית. </w:t>
      </w:r>
    </w:p>
    <w:p w14:paraId="238DFD7C" w14:textId="77777777" w:rsidR="006148FA" w:rsidRPr="00845E04" w:rsidRDefault="006148FA" w:rsidP="006148FA">
      <w:pPr>
        <w:spacing w:after="120" w:line="276" w:lineRule="auto"/>
        <w:ind w:firstLine="360"/>
        <w:jc w:val="both"/>
        <w:rPr>
          <w:rFonts w:asciiTheme="minorBidi" w:hAnsiTheme="minorBidi" w:cstheme="minorBidi"/>
          <w:sz w:val="22"/>
          <w:szCs w:val="22"/>
          <w:rtl/>
        </w:rPr>
      </w:pPr>
      <w:r w:rsidRPr="00845E04">
        <w:rPr>
          <w:rFonts w:asciiTheme="minorBidi" w:hAnsiTheme="minorBidi" w:cstheme="minorBidi"/>
          <w:sz w:val="22"/>
          <w:szCs w:val="22"/>
          <w:rtl/>
        </w:rPr>
        <w:t xml:space="preserve">אנו רואים את שיתוף הפעולה בא לידי ביטוי באופן הבא:  </w:t>
      </w:r>
    </w:p>
    <w:p w14:paraId="19424D79" w14:textId="77777777" w:rsidR="006148FA" w:rsidRPr="00845E04" w:rsidRDefault="006148FA" w:rsidP="006148FA">
      <w:pPr>
        <w:numPr>
          <w:ilvl w:val="0"/>
          <w:numId w:val="3"/>
        </w:numPr>
        <w:spacing w:after="120"/>
        <w:jc w:val="both"/>
        <w:rPr>
          <w:rFonts w:asciiTheme="minorBidi" w:hAnsiTheme="minorBidi" w:cstheme="minorBidi"/>
          <w:sz w:val="22"/>
          <w:szCs w:val="22"/>
        </w:rPr>
      </w:pPr>
      <w:r w:rsidRPr="00845E04">
        <w:rPr>
          <w:rFonts w:asciiTheme="minorBidi" w:hAnsiTheme="minorBidi" w:cstheme="minorBidi"/>
          <w:sz w:val="22"/>
          <w:szCs w:val="22"/>
          <w:u w:val="single"/>
          <w:rtl/>
        </w:rPr>
        <w:t>מרשות ניקוז לרשות אגנית</w:t>
      </w:r>
      <w:r w:rsidRPr="00845E04">
        <w:rPr>
          <w:rFonts w:asciiTheme="minorBidi" w:hAnsiTheme="minorBidi" w:cstheme="minorBidi"/>
          <w:sz w:val="22"/>
          <w:szCs w:val="22"/>
          <w:rtl/>
        </w:rPr>
        <w:t xml:space="preserve"> </w:t>
      </w:r>
      <w:r>
        <w:rPr>
          <w:rFonts w:asciiTheme="minorBidi" w:hAnsiTheme="minorBidi" w:cstheme="minorBidi"/>
          <w:sz w:val="22"/>
          <w:szCs w:val="22"/>
          <w:rtl/>
        </w:rPr>
        <w:t>–</w:t>
      </w:r>
      <w:r w:rsidRPr="00845E04">
        <w:rPr>
          <w:rFonts w:asciiTheme="minorBidi" w:hAnsiTheme="minorBidi" w:cstheme="minorBidi"/>
          <w:sz w:val="22"/>
          <w:szCs w:val="22"/>
          <w:rtl/>
        </w:rPr>
        <w:t xml:space="preserve"> </w:t>
      </w:r>
      <w:r>
        <w:rPr>
          <w:rFonts w:asciiTheme="minorBidi" w:hAnsiTheme="minorBidi" w:cstheme="minorBidi" w:hint="cs"/>
          <w:sz w:val="22"/>
          <w:szCs w:val="22"/>
          <w:rtl/>
        </w:rPr>
        <w:t xml:space="preserve">בהמשך לתהליך אותו הוביל משרד החקלאות לגיבוש מפת הדרכים האופרטיבית להטמעת הגישה האגנית בקרב רשויות הניקוז, וכחלק מתהליך המשך המשלב ייעוץ ארגוני ואסטרטגי, אגמא תשתלב בתהליכי הטמעת ידע, סיוע בבניית שיתופי פעולה ותהליכי עבודה משותפים עם גופים באגן, בהתאם לצורך של הרשות, והאתגרים עמם היא מתמודדת. כל זאת, בהתאם לתוכנית עבודה משותפת למשרד החקלאות, חברת ייעוץ אסטרטגי וארגוני ואגמא. </w:t>
      </w:r>
      <w:r w:rsidRPr="00845E04">
        <w:rPr>
          <w:rFonts w:asciiTheme="minorBidi" w:hAnsiTheme="minorBidi" w:cstheme="minorBidi"/>
          <w:sz w:val="22"/>
          <w:szCs w:val="22"/>
          <w:rtl/>
        </w:rPr>
        <w:t xml:space="preserve">תכנית ההטמעה תיבנה </w:t>
      </w:r>
      <w:r>
        <w:rPr>
          <w:rFonts w:asciiTheme="minorBidi" w:hAnsiTheme="minorBidi" w:cstheme="minorBidi" w:hint="cs"/>
          <w:sz w:val="22"/>
          <w:szCs w:val="22"/>
          <w:rtl/>
        </w:rPr>
        <w:t xml:space="preserve">באופן פרטני עבור כל רשות ניקוז. בשנת 2022 המיפוי יעשה עבור שלוש רשויות ניקוז. </w:t>
      </w:r>
      <w:r w:rsidRPr="00845E04">
        <w:rPr>
          <w:rFonts w:asciiTheme="minorBidi" w:hAnsiTheme="minorBidi" w:cstheme="minorBidi"/>
          <w:sz w:val="22"/>
          <w:szCs w:val="22"/>
          <w:rtl/>
        </w:rPr>
        <w:t xml:space="preserve">לאחר מיפוי וסקר צרכים בקרב כלל קהלי היעד </w:t>
      </w:r>
      <w:r>
        <w:rPr>
          <w:rFonts w:asciiTheme="minorBidi" w:hAnsiTheme="minorBidi" w:cstheme="minorBidi" w:hint="cs"/>
          <w:sz w:val="22"/>
          <w:szCs w:val="22"/>
          <w:rtl/>
        </w:rPr>
        <w:t xml:space="preserve">של הרשות </w:t>
      </w:r>
      <w:r w:rsidRPr="00845E04">
        <w:rPr>
          <w:rFonts w:asciiTheme="minorBidi" w:hAnsiTheme="minorBidi" w:cstheme="minorBidi"/>
          <w:sz w:val="22"/>
          <w:szCs w:val="22"/>
          <w:rtl/>
        </w:rPr>
        <w:t xml:space="preserve">ובמשותף עם משרד החקלאות </w:t>
      </w:r>
      <w:r>
        <w:rPr>
          <w:rFonts w:asciiTheme="minorBidi" w:hAnsiTheme="minorBidi" w:cstheme="minorBidi" w:hint="cs"/>
          <w:sz w:val="22"/>
          <w:szCs w:val="22"/>
          <w:rtl/>
        </w:rPr>
        <w:t xml:space="preserve">וחברת הייעוץ האסטרטגי &amp; ארגוני </w:t>
      </w:r>
      <w:r w:rsidRPr="00845E04">
        <w:rPr>
          <w:rFonts w:asciiTheme="minorBidi" w:hAnsiTheme="minorBidi" w:cstheme="minorBidi"/>
          <w:sz w:val="22"/>
          <w:szCs w:val="22"/>
          <w:rtl/>
        </w:rPr>
        <w:t>ורשויות הניקוז</w:t>
      </w:r>
      <w:r>
        <w:rPr>
          <w:rFonts w:asciiTheme="minorBidi" w:hAnsiTheme="minorBidi" w:cstheme="minorBidi" w:hint="cs"/>
          <w:sz w:val="22"/>
          <w:szCs w:val="22"/>
          <w:rtl/>
        </w:rPr>
        <w:t>, תפעל אגמא בהתאם לתכנית שתתגבש.</w:t>
      </w:r>
    </w:p>
    <w:p w14:paraId="1FA2E31E" w14:textId="77777777" w:rsidR="006148FA" w:rsidRPr="00845E04" w:rsidRDefault="006148FA" w:rsidP="006148FA">
      <w:pPr>
        <w:numPr>
          <w:ilvl w:val="0"/>
          <w:numId w:val="3"/>
        </w:numPr>
        <w:spacing w:after="120"/>
        <w:jc w:val="both"/>
        <w:rPr>
          <w:rFonts w:asciiTheme="minorBidi" w:hAnsiTheme="minorBidi" w:cstheme="minorBidi"/>
          <w:sz w:val="22"/>
          <w:szCs w:val="22"/>
        </w:rPr>
      </w:pPr>
      <w:r w:rsidRPr="00845E04">
        <w:rPr>
          <w:rFonts w:asciiTheme="minorBidi" w:hAnsiTheme="minorBidi" w:cstheme="minorBidi"/>
          <w:sz w:val="22"/>
          <w:szCs w:val="22"/>
          <w:u w:val="single"/>
          <w:rtl/>
        </w:rPr>
        <w:t>הטמעת מדיניות לניהול נגר עירוני</w:t>
      </w:r>
      <w:r w:rsidRPr="00845E04">
        <w:rPr>
          <w:rFonts w:asciiTheme="minorBidi" w:hAnsiTheme="minorBidi" w:cstheme="minorBidi"/>
          <w:sz w:val="22"/>
          <w:szCs w:val="22"/>
          <w:rtl/>
        </w:rPr>
        <w:t xml:space="preserve"> – תכנית משותפת של </w:t>
      </w:r>
      <w:proofErr w:type="spellStart"/>
      <w:r>
        <w:rPr>
          <w:rFonts w:asciiTheme="minorBidi" w:hAnsiTheme="minorBidi" w:cstheme="minorBidi" w:hint="cs"/>
          <w:sz w:val="22"/>
          <w:szCs w:val="22"/>
          <w:rtl/>
        </w:rPr>
        <w:t>מינהל</w:t>
      </w:r>
      <w:proofErr w:type="spellEnd"/>
      <w:r>
        <w:rPr>
          <w:rFonts w:asciiTheme="minorBidi" w:hAnsiTheme="minorBidi" w:cstheme="minorBidi" w:hint="cs"/>
          <w:sz w:val="22"/>
          <w:szCs w:val="22"/>
          <w:rtl/>
        </w:rPr>
        <w:t xml:space="preserve"> התכנון </w:t>
      </w:r>
      <w:r w:rsidRPr="00845E04">
        <w:rPr>
          <w:rFonts w:asciiTheme="minorBidi" w:hAnsiTheme="minorBidi" w:cstheme="minorBidi"/>
          <w:sz w:val="22"/>
          <w:szCs w:val="22"/>
          <w:rtl/>
        </w:rPr>
        <w:t xml:space="preserve"> עם </w:t>
      </w:r>
      <w:r>
        <w:rPr>
          <w:rFonts w:asciiTheme="minorBidi" w:hAnsiTheme="minorBidi" w:cstheme="minorBidi" w:hint="cs"/>
          <w:sz w:val="22"/>
          <w:szCs w:val="22"/>
          <w:rtl/>
        </w:rPr>
        <w:t>משרד החקלאות</w:t>
      </w:r>
      <w:r w:rsidRPr="00845E04">
        <w:rPr>
          <w:rFonts w:asciiTheme="minorBidi" w:hAnsiTheme="minorBidi" w:cstheme="minorBidi"/>
          <w:sz w:val="22"/>
          <w:szCs w:val="22"/>
          <w:rtl/>
        </w:rPr>
        <w:t xml:space="preserve"> ואגמא  להטמעת המדיניות לניהול נגר עירוני. התכנית החלה </w:t>
      </w:r>
      <w:r>
        <w:rPr>
          <w:rFonts w:asciiTheme="minorBidi" w:hAnsiTheme="minorBidi" w:cstheme="minorBidi" w:hint="cs"/>
          <w:sz w:val="22"/>
          <w:szCs w:val="22"/>
          <w:rtl/>
        </w:rPr>
        <w:t>ב2021</w:t>
      </w:r>
      <w:r w:rsidRPr="00845E04">
        <w:rPr>
          <w:rFonts w:asciiTheme="minorBidi" w:hAnsiTheme="minorBidi" w:cstheme="minorBidi"/>
          <w:sz w:val="22"/>
          <w:szCs w:val="22"/>
          <w:rtl/>
        </w:rPr>
        <w:t xml:space="preserve"> והיא אמורה להימשך כשלש שנים. קהל היעד של התכנית מחולק לארבעה תחומים משמעותיים בתחום הנגר: </w:t>
      </w:r>
      <w:r w:rsidRPr="00845E04">
        <w:rPr>
          <w:rFonts w:asciiTheme="minorBidi" w:hAnsiTheme="minorBidi" w:cstheme="minorBidi"/>
          <w:b/>
          <w:bCs/>
          <w:sz w:val="22"/>
          <w:szCs w:val="22"/>
          <w:rtl/>
        </w:rPr>
        <w:t>תכנון, רישוי, ביצוע ותחזוקה</w:t>
      </w:r>
      <w:r w:rsidRPr="00845E04">
        <w:rPr>
          <w:rFonts w:asciiTheme="minorBidi" w:hAnsiTheme="minorBidi" w:cstheme="minorBidi"/>
          <w:sz w:val="22"/>
          <w:szCs w:val="22"/>
          <w:rtl/>
        </w:rPr>
        <w:t>, ולהם</w:t>
      </w:r>
      <w:r>
        <w:rPr>
          <w:rFonts w:asciiTheme="minorBidi" w:hAnsiTheme="minorBidi" w:cstheme="minorBidi" w:hint="cs"/>
          <w:sz w:val="22"/>
          <w:szCs w:val="22"/>
          <w:rtl/>
        </w:rPr>
        <w:t xml:space="preserve"> </w:t>
      </w:r>
      <w:r w:rsidRPr="00845E04">
        <w:rPr>
          <w:rFonts w:asciiTheme="minorBidi" w:hAnsiTheme="minorBidi" w:cstheme="minorBidi"/>
          <w:sz w:val="22"/>
          <w:szCs w:val="22"/>
          <w:rtl/>
        </w:rPr>
        <w:t xml:space="preserve">יינתן מענה מלא במסגרת </w:t>
      </w:r>
      <w:r w:rsidRPr="00845E04">
        <w:rPr>
          <w:rFonts w:asciiTheme="minorBidi" w:hAnsiTheme="minorBidi" w:cstheme="minorBidi"/>
          <w:sz w:val="22"/>
          <w:szCs w:val="22"/>
          <w:rtl/>
        </w:rPr>
        <w:lastRenderedPageBreak/>
        <w:t>תכנית ההטמעה. בנוסף, רשויות הניקוז והנחלים ישולבו בפעילות ההטמעה מול הגורמים השונים.</w:t>
      </w:r>
    </w:p>
    <w:p w14:paraId="46EFA64D" w14:textId="77777777" w:rsidR="006148FA" w:rsidRPr="00845E04" w:rsidRDefault="006148FA" w:rsidP="006148FA">
      <w:pPr>
        <w:spacing w:after="120"/>
        <w:ind w:left="1286"/>
        <w:jc w:val="both"/>
        <w:rPr>
          <w:rFonts w:asciiTheme="minorBidi" w:hAnsiTheme="minorBidi" w:cstheme="minorBidi"/>
          <w:sz w:val="22"/>
          <w:szCs w:val="22"/>
          <w:rtl/>
        </w:rPr>
      </w:pPr>
      <w:r w:rsidRPr="00845E04">
        <w:rPr>
          <w:rFonts w:asciiTheme="minorBidi" w:hAnsiTheme="minorBidi" w:cstheme="minorBidi"/>
          <w:sz w:val="22"/>
          <w:szCs w:val="22"/>
          <w:u w:val="single"/>
          <w:rtl/>
        </w:rPr>
        <w:t>מטרות התכנית</w:t>
      </w:r>
      <w:r w:rsidRPr="00845E04">
        <w:rPr>
          <w:rFonts w:asciiTheme="minorBidi" w:hAnsiTheme="minorBidi" w:cstheme="minorBidi"/>
          <w:sz w:val="22"/>
          <w:szCs w:val="22"/>
          <w:rtl/>
        </w:rPr>
        <w:t>:</w:t>
      </w:r>
    </w:p>
    <w:p w14:paraId="72CBBED9" w14:textId="77777777" w:rsidR="006148FA" w:rsidRPr="00845E04" w:rsidRDefault="006148FA" w:rsidP="006148FA">
      <w:pPr>
        <w:pStyle w:val="af6"/>
        <w:numPr>
          <w:ilvl w:val="0"/>
          <w:numId w:val="7"/>
        </w:numPr>
        <w:spacing w:after="200" w:line="276" w:lineRule="auto"/>
        <w:contextualSpacing/>
        <w:rPr>
          <w:rFonts w:asciiTheme="minorBidi" w:hAnsiTheme="minorBidi" w:cstheme="minorBidi"/>
          <w:rtl/>
        </w:rPr>
      </w:pPr>
      <w:r w:rsidRPr="00845E04">
        <w:rPr>
          <w:rFonts w:asciiTheme="minorBidi" w:hAnsiTheme="minorBidi" w:cstheme="minorBidi"/>
          <w:rtl/>
        </w:rPr>
        <w:t xml:space="preserve">הכרות טובה עם השינויים הסטטוטוריים ומדיניות ניהול הנגר על ידי כלל הגורמים המעורבים בתהליך התכנון </w:t>
      </w:r>
    </w:p>
    <w:p w14:paraId="0D6573BC" w14:textId="77777777" w:rsidR="006148FA" w:rsidRPr="00845E04" w:rsidRDefault="006148FA" w:rsidP="006148FA">
      <w:pPr>
        <w:pStyle w:val="af6"/>
        <w:numPr>
          <w:ilvl w:val="0"/>
          <w:numId w:val="7"/>
        </w:numPr>
        <w:spacing w:after="200" w:line="276" w:lineRule="auto"/>
        <w:contextualSpacing/>
        <w:rPr>
          <w:rFonts w:asciiTheme="minorBidi" w:hAnsiTheme="minorBidi" w:cstheme="minorBidi"/>
        </w:rPr>
      </w:pPr>
      <w:r w:rsidRPr="00845E04">
        <w:rPr>
          <w:rFonts w:asciiTheme="minorBidi" w:hAnsiTheme="minorBidi" w:cstheme="minorBidi"/>
          <w:rtl/>
        </w:rPr>
        <w:t xml:space="preserve">הנגשה מתודית של ארגז הכלים המצוי במדיניות לניהול נגר עירוני לאנשי המקצוע ולמוסדות התכנון, תוך התנסות מעשית, התמודדות עם אתגרים ומענה נגיש לשאלות ולאתגרים העולים מהשטח בתקופת ההטמעה. </w:t>
      </w:r>
    </w:p>
    <w:p w14:paraId="0815B22A" w14:textId="77777777" w:rsidR="006148FA" w:rsidRPr="00845E04" w:rsidRDefault="006148FA" w:rsidP="006148FA">
      <w:pPr>
        <w:pStyle w:val="af6"/>
        <w:numPr>
          <w:ilvl w:val="0"/>
          <w:numId w:val="7"/>
        </w:numPr>
        <w:spacing w:after="200" w:line="276" w:lineRule="auto"/>
        <w:contextualSpacing/>
        <w:rPr>
          <w:rFonts w:asciiTheme="minorBidi" w:hAnsiTheme="minorBidi" w:cstheme="minorBidi"/>
        </w:rPr>
      </w:pPr>
      <w:r w:rsidRPr="00845E04">
        <w:rPr>
          <w:rFonts w:asciiTheme="minorBidi" w:hAnsiTheme="minorBidi" w:cstheme="minorBidi"/>
          <w:rtl/>
        </w:rPr>
        <w:t>יישום של המדיניו</w:t>
      </w:r>
      <w:bookmarkStart w:id="0" w:name="_GoBack"/>
      <w:bookmarkEnd w:id="0"/>
      <w:r w:rsidRPr="00845E04">
        <w:rPr>
          <w:rFonts w:asciiTheme="minorBidi" w:hAnsiTheme="minorBidi" w:cstheme="minorBidi"/>
          <w:rtl/>
        </w:rPr>
        <w:t>ת החדשה של ניהול נגר עירוני בתוכניות החדשות (בהלימה למדדי תכנית ההערכה).</w:t>
      </w:r>
    </w:p>
    <w:p w14:paraId="4360B7F2" w14:textId="77777777" w:rsidR="006148FA" w:rsidRDefault="006148FA" w:rsidP="006148FA">
      <w:pPr>
        <w:numPr>
          <w:ilvl w:val="0"/>
          <w:numId w:val="3"/>
        </w:numPr>
        <w:spacing w:after="120"/>
        <w:jc w:val="both"/>
        <w:rPr>
          <w:rFonts w:asciiTheme="minorBidi" w:hAnsiTheme="minorBidi" w:cstheme="minorBidi"/>
          <w:sz w:val="22"/>
          <w:szCs w:val="22"/>
        </w:rPr>
      </w:pPr>
      <w:r w:rsidRPr="00845E04">
        <w:rPr>
          <w:rFonts w:asciiTheme="minorBidi" w:hAnsiTheme="minorBidi" w:cstheme="minorBidi"/>
          <w:sz w:val="22"/>
          <w:szCs w:val="22"/>
          <w:u w:val="single"/>
          <w:rtl/>
        </w:rPr>
        <w:t>מאגר הידע</w:t>
      </w:r>
      <w:r w:rsidRPr="00845E04">
        <w:rPr>
          <w:rFonts w:asciiTheme="minorBidi" w:hAnsiTheme="minorBidi" w:cstheme="minorBidi"/>
          <w:sz w:val="22"/>
          <w:szCs w:val="22"/>
          <w:rtl/>
        </w:rPr>
        <w:t xml:space="preserve"> – המשך עבודה להרחבת מאגר הידע שעלה </w:t>
      </w:r>
      <w:proofErr w:type="spellStart"/>
      <w:r w:rsidRPr="00845E04">
        <w:rPr>
          <w:rFonts w:asciiTheme="minorBidi" w:hAnsiTheme="minorBidi" w:cstheme="minorBidi"/>
          <w:sz w:val="22"/>
          <w:szCs w:val="22"/>
          <w:rtl/>
        </w:rPr>
        <w:t>לאויר</w:t>
      </w:r>
      <w:proofErr w:type="spellEnd"/>
      <w:r w:rsidRPr="00845E04">
        <w:rPr>
          <w:rFonts w:asciiTheme="minorBidi" w:hAnsiTheme="minorBidi" w:cstheme="minorBidi"/>
          <w:sz w:val="22"/>
          <w:szCs w:val="22"/>
          <w:rtl/>
        </w:rPr>
        <w:t xml:space="preserve"> באוגוסט 2021. הרחבת המאגר תכלול כתיבה והעלאה לאתר של 10 מקרי מבחן נוספים שייבחרו בחשיבה משותפת עם משרד החקלאות. חלק ממקרי המבחן הללו ייכתבו בשיתוף עם סטודנטים באקדמיה </w:t>
      </w:r>
      <w:r>
        <w:rPr>
          <w:rFonts w:asciiTheme="minorBidi" w:hAnsiTheme="minorBidi" w:cstheme="minorBidi" w:hint="cs"/>
          <w:sz w:val="22"/>
          <w:szCs w:val="22"/>
          <w:rtl/>
        </w:rPr>
        <w:t>כ</w:t>
      </w:r>
      <w:r w:rsidRPr="00845E04">
        <w:rPr>
          <w:rFonts w:asciiTheme="minorBidi" w:hAnsiTheme="minorBidi" w:cstheme="minorBidi"/>
          <w:sz w:val="22"/>
          <w:szCs w:val="22"/>
          <w:rtl/>
        </w:rPr>
        <w:t xml:space="preserve">חלק מעבודות גמר. על מנת </w:t>
      </w:r>
      <w:proofErr w:type="spellStart"/>
      <w:r w:rsidRPr="00845E04">
        <w:rPr>
          <w:rFonts w:asciiTheme="minorBidi" w:hAnsiTheme="minorBidi" w:cstheme="minorBidi"/>
          <w:sz w:val="22"/>
          <w:szCs w:val="22"/>
          <w:rtl/>
        </w:rPr>
        <w:t>להנגיש</w:t>
      </w:r>
      <w:proofErr w:type="spellEnd"/>
      <w:r w:rsidRPr="00845E04">
        <w:rPr>
          <w:rFonts w:asciiTheme="minorBidi" w:hAnsiTheme="minorBidi" w:cstheme="minorBidi"/>
          <w:sz w:val="22"/>
          <w:szCs w:val="22"/>
          <w:rtl/>
        </w:rPr>
        <w:t xml:space="preserve"> את מאגר הידע בצורה מיטבית לכלל אנשי המקצוע בתחום</w:t>
      </w:r>
      <w:r>
        <w:rPr>
          <w:rFonts w:asciiTheme="minorBidi" w:hAnsiTheme="minorBidi" w:cstheme="minorBidi" w:hint="cs"/>
          <w:sz w:val="22"/>
          <w:szCs w:val="22"/>
          <w:rtl/>
        </w:rPr>
        <w:t>,</w:t>
      </w:r>
      <w:r w:rsidRPr="00845E04">
        <w:rPr>
          <w:rFonts w:asciiTheme="minorBidi" w:hAnsiTheme="minorBidi" w:cstheme="minorBidi"/>
          <w:sz w:val="22"/>
          <w:szCs w:val="22"/>
          <w:rtl/>
        </w:rPr>
        <w:t xml:space="preserve"> </w:t>
      </w:r>
      <w:r>
        <w:rPr>
          <w:rFonts w:asciiTheme="minorBidi" w:hAnsiTheme="minorBidi" w:cstheme="minorBidi" w:hint="cs"/>
          <w:sz w:val="22"/>
          <w:szCs w:val="22"/>
          <w:rtl/>
        </w:rPr>
        <w:t>תשולב</w:t>
      </w:r>
      <w:r w:rsidRPr="00845E04">
        <w:rPr>
          <w:rFonts w:asciiTheme="minorBidi" w:hAnsiTheme="minorBidi" w:cstheme="minorBidi"/>
          <w:sz w:val="22"/>
          <w:szCs w:val="22"/>
          <w:rtl/>
        </w:rPr>
        <w:t xml:space="preserve"> תכנית הטמעה הכוללת </w:t>
      </w:r>
      <w:proofErr w:type="spellStart"/>
      <w:r w:rsidRPr="00845E04">
        <w:rPr>
          <w:rFonts w:asciiTheme="minorBidi" w:hAnsiTheme="minorBidi" w:cstheme="minorBidi"/>
          <w:sz w:val="22"/>
          <w:szCs w:val="22"/>
          <w:rtl/>
        </w:rPr>
        <w:t>פודקאסטים</w:t>
      </w:r>
      <w:proofErr w:type="spellEnd"/>
      <w:r w:rsidRPr="00845E04">
        <w:rPr>
          <w:rFonts w:asciiTheme="minorBidi" w:hAnsiTheme="minorBidi" w:cstheme="minorBidi"/>
          <w:sz w:val="22"/>
          <w:szCs w:val="22"/>
          <w:rtl/>
        </w:rPr>
        <w:t xml:space="preserve">, סיורים, </w:t>
      </w:r>
      <w:proofErr w:type="spellStart"/>
      <w:r w:rsidRPr="00845E04">
        <w:rPr>
          <w:rFonts w:asciiTheme="minorBidi" w:hAnsiTheme="minorBidi" w:cstheme="minorBidi"/>
          <w:sz w:val="22"/>
          <w:szCs w:val="22"/>
          <w:rtl/>
        </w:rPr>
        <w:t>וובינרים</w:t>
      </w:r>
      <w:proofErr w:type="spellEnd"/>
      <w:r w:rsidRPr="00845E04">
        <w:rPr>
          <w:rFonts w:asciiTheme="minorBidi" w:hAnsiTheme="minorBidi" w:cstheme="minorBidi"/>
          <w:sz w:val="22"/>
          <w:szCs w:val="22"/>
          <w:rtl/>
        </w:rPr>
        <w:t xml:space="preserve"> </w:t>
      </w:r>
      <w:proofErr w:type="spellStart"/>
      <w:r w:rsidRPr="00845E04">
        <w:rPr>
          <w:rFonts w:asciiTheme="minorBidi" w:hAnsiTheme="minorBidi" w:cstheme="minorBidi"/>
          <w:sz w:val="22"/>
          <w:szCs w:val="22"/>
          <w:rtl/>
        </w:rPr>
        <w:t>וכיוב</w:t>
      </w:r>
      <w:proofErr w:type="spellEnd"/>
      <w:r w:rsidRPr="00845E04">
        <w:rPr>
          <w:rFonts w:asciiTheme="minorBidi" w:hAnsiTheme="minorBidi" w:cstheme="minorBidi"/>
          <w:sz w:val="22"/>
          <w:szCs w:val="22"/>
          <w:rtl/>
        </w:rPr>
        <w:t>.</w:t>
      </w:r>
    </w:p>
    <w:p w14:paraId="707D8BB7" w14:textId="77777777" w:rsidR="006148FA" w:rsidRPr="00BA0494" w:rsidRDefault="006148FA" w:rsidP="006148FA">
      <w:pPr>
        <w:numPr>
          <w:ilvl w:val="0"/>
          <w:numId w:val="3"/>
        </w:numPr>
        <w:spacing w:after="120"/>
        <w:jc w:val="both"/>
        <w:rPr>
          <w:rFonts w:asciiTheme="minorBidi" w:hAnsiTheme="minorBidi" w:cstheme="minorBidi"/>
          <w:sz w:val="22"/>
          <w:szCs w:val="22"/>
          <w:rtl/>
        </w:rPr>
      </w:pPr>
      <w:r w:rsidRPr="00BA0494">
        <w:rPr>
          <w:rFonts w:asciiTheme="minorBidi" w:hAnsiTheme="minorBidi" w:cstheme="minorBidi" w:hint="cs"/>
          <w:sz w:val="22"/>
          <w:szCs w:val="22"/>
          <w:u w:val="single"/>
          <w:rtl/>
        </w:rPr>
        <w:t xml:space="preserve">מתודולוגיה לניהול סיכוני </w:t>
      </w:r>
      <w:proofErr w:type="spellStart"/>
      <w:r w:rsidRPr="00BA0494">
        <w:rPr>
          <w:rFonts w:asciiTheme="minorBidi" w:hAnsiTheme="minorBidi" w:cstheme="minorBidi" w:hint="cs"/>
          <w:sz w:val="22"/>
          <w:szCs w:val="22"/>
          <w:u w:val="single"/>
          <w:rtl/>
        </w:rPr>
        <w:t>שטפונות</w:t>
      </w:r>
      <w:proofErr w:type="spellEnd"/>
      <w:r w:rsidRPr="00BA0494">
        <w:rPr>
          <w:rFonts w:asciiTheme="minorBidi" w:hAnsiTheme="minorBidi" w:cstheme="minorBidi" w:hint="cs"/>
          <w:sz w:val="22"/>
          <w:szCs w:val="22"/>
          <w:u w:val="single"/>
          <w:rtl/>
        </w:rPr>
        <w:t xml:space="preserve"> </w:t>
      </w:r>
      <w:r w:rsidRPr="00BA0494">
        <w:rPr>
          <w:rFonts w:asciiTheme="minorBidi" w:hAnsiTheme="minorBidi" w:cstheme="minorBidi" w:hint="cs"/>
          <w:sz w:val="22"/>
          <w:szCs w:val="22"/>
          <w:rtl/>
        </w:rPr>
        <w:t xml:space="preserve">- המשך הטמעת המתודולוגיה לניהול סיכוני </w:t>
      </w:r>
      <w:proofErr w:type="spellStart"/>
      <w:r w:rsidRPr="00BA0494">
        <w:rPr>
          <w:rFonts w:asciiTheme="minorBidi" w:hAnsiTheme="minorBidi" w:cstheme="minorBidi" w:hint="cs"/>
          <w:sz w:val="22"/>
          <w:szCs w:val="22"/>
          <w:rtl/>
        </w:rPr>
        <w:t>שטפונות</w:t>
      </w:r>
      <w:proofErr w:type="spellEnd"/>
      <w:r w:rsidRPr="00BA0494">
        <w:rPr>
          <w:rFonts w:asciiTheme="minorBidi" w:hAnsiTheme="minorBidi" w:cstheme="minorBidi" w:hint="cs"/>
          <w:sz w:val="22"/>
          <w:szCs w:val="22"/>
          <w:rtl/>
        </w:rPr>
        <w:t xml:space="preserve"> בקרב רשויות ניקוז, רשויות מקומיות וגורמי תכנון.</w:t>
      </w:r>
      <w:r>
        <w:rPr>
          <w:rFonts w:asciiTheme="minorBidi" w:hAnsiTheme="minorBidi" w:cstheme="minorBidi" w:hint="cs"/>
          <w:sz w:val="22"/>
          <w:szCs w:val="22"/>
          <w:rtl/>
        </w:rPr>
        <w:t xml:space="preserve">  עם דגש  על  קיום מפגשים  </w:t>
      </w:r>
      <w:proofErr w:type="spellStart"/>
      <w:r>
        <w:rPr>
          <w:rFonts w:asciiTheme="minorBidi" w:hAnsiTheme="minorBidi" w:cstheme="minorBidi" w:hint="cs"/>
          <w:sz w:val="22"/>
          <w:szCs w:val="22"/>
          <w:rtl/>
        </w:rPr>
        <w:t>אגניים</w:t>
      </w:r>
      <w:proofErr w:type="spellEnd"/>
      <w:r>
        <w:rPr>
          <w:rFonts w:asciiTheme="minorBidi" w:hAnsiTheme="minorBidi" w:cstheme="minorBidi" w:hint="cs"/>
          <w:sz w:val="22"/>
          <w:szCs w:val="22"/>
          <w:rtl/>
        </w:rPr>
        <w:t xml:space="preserve"> שיהיו מוקדשים לנושא המתודולוגיה. בנוסף, הרשויות הזוכות בקול הקורא לתכנון </w:t>
      </w:r>
      <w:proofErr w:type="spellStart"/>
      <w:r>
        <w:rPr>
          <w:rFonts w:asciiTheme="minorBidi" w:hAnsiTheme="minorBidi" w:cstheme="minorBidi" w:hint="cs"/>
          <w:sz w:val="22"/>
          <w:szCs w:val="22"/>
          <w:rtl/>
        </w:rPr>
        <w:t>תוכניות</w:t>
      </w:r>
      <w:proofErr w:type="spellEnd"/>
      <w:r>
        <w:rPr>
          <w:rFonts w:asciiTheme="minorBidi" w:hAnsiTheme="minorBidi" w:cstheme="minorBidi" w:hint="cs"/>
          <w:sz w:val="22"/>
          <w:szCs w:val="22"/>
          <w:rtl/>
        </w:rPr>
        <w:t xml:space="preserve"> אגניות לניהול סיכוני </w:t>
      </w:r>
      <w:proofErr w:type="spellStart"/>
      <w:r>
        <w:rPr>
          <w:rFonts w:asciiTheme="minorBidi" w:hAnsiTheme="minorBidi" w:cstheme="minorBidi" w:hint="cs"/>
          <w:sz w:val="22"/>
          <w:szCs w:val="22"/>
          <w:rtl/>
        </w:rPr>
        <w:t>שטפונות</w:t>
      </w:r>
      <w:proofErr w:type="spellEnd"/>
      <w:r>
        <w:rPr>
          <w:rFonts w:asciiTheme="minorBidi" w:hAnsiTheme="minorBidi" w:cstheme="minorBidi" w:hint="cs"/>
          <w:sz w:val="22"/>
          <w:szCs w:val="22"/>
          <w:rtl/>
        </w:rPr>
        <w:t xml:space="preserve"> </w:t>
      </w:r>
      <w:proofErr w:type="spellStart"/>
      <w:r>
        <w:rPr>
          <w:rFonts w:asciiTheme="minorBidi" w:hAnsiTheme="minorBidi" w:cstheme="minorBidi" w:hint="cs"/>
          <w:sz w:val="22"/>
          <w:szCs w:val="22"/>
          <w:rtl/>
        </w:rPr>
        <w:t>תזכנה</w:t>
      </w:r>
      <w:proofErr w:type="spellEnd"/>
      <w:r>
        <w:rPr>
          <w:rFonts w:asciiTheme="minorBidi" w:hAnsiTheme="minorBidi" w:cstheme="minorBidi" w:hint="cs"/>
          <w:sz w:val="22"/>
          <w:szCs w:val="22"/>
          <w:rtl/>
        </w:rPr>
        <w:t xml:space="preserve"> בליווי בניית מערכי שיתוף ושותפות עם גורמי תכנון וגורמים נוספים באגן. </w:t>
      </w:r>
    </w:p>
    <w:p w14:paraId="1B65CC4A" w14:textId="77777777" w:rsidR="006148FA" w:rsidRDefault="006148FA" w:rsidP="006148FA">
      <w:pPr>
        <w:spacing w:after="120"/>
        <w:ind w:firstLine="720"/>
        <w:jc w:val="both"/>
        <w:rPr>
          <w:rFonts w:asciiTheme="minorBidi" w:hAnsiTheme="minorBidi" w:cstheme="minorBidi"/>
          <w:b/>
          <w:bCs/>
          <w:sz w:val="22"/>
          <w:szCs w:val="22"/>
          <w:u w:val="single"/>
          <w:rtl/>
        </w:rPr>
      </w:pPr>
    </w:p>
    <w:p w14:paraId="2B5B006F" w14:textId="77777777" w:rsidR="006148FA" w:rsidRPr="00AC624F" w:rsidRDefault="006148FA" w:rsidP="006148FA">
      <w:pPr>
        <w:spacing w:after="120"/>
        <w:ind w:firstLine="720"/>
        <w:jc w:val="both"/>
        <w:rPr>
          <w:rFonts w:asciiTheme="minorBidi" w:hAnsiTheme="minorBidi" w:cstheme="minorBidi"/>
          <w:b/>
          <w:bCs/>
          <w:sz w:val="22"/>
          <w:szCs w:val="22"/>
          <w:u w:val="single"/>
          <w:rtl/>
        </w:rPr>
      </w:pPr>
      <w:r w:rsidRPr="00AC624F">
        <w:rPr>
          <w:rFonts w:asciiTheme="minorBidi" w:hAnsiTheme="minorBidi" w:cstheme="minorBidi"/>
          <w:b/>
          <w:bCs/>
          <w:sz w:val="22"/>
          <w:szCs w:val="22"/>
          <w:u w:val="single"/>
          <w:rtl/>
        </w:rPr>
        <w:t>פירוט הפעילויות והתוצרים:</w:t>
      </w:r>
    </w:p>
    <w:p w14:paraId="5D2C7C16" w14:textId="77777777" w:rsidR="006148FA" w:rsidRPr="00845E04" w:rsidRDefault="006148FA" w:rsidP="006148FA">
      <w:pPr>
        <w:spacing w:after="120"/>
        <w:ind w:left="720"/>
        <w:jc w:val="both"/>
        <w:rPr>
          <w:rFonts w:asciiTheme="minorBidi" w:hAnsiTheme="minorBidi" w:cstheme="minorBidi"/>
          <w:sz w:val="22"/>
          <w:szCs w:val="22"/>
          <w:rtl/>
        </w:rPr>
      </w:pPr>
      <w:r w:rsidRPr="00845E04">
        <w:rPr>
          <w:rFonts w:asciiTheme="minorBidi" w:hAnsiTheme="minorBidi" w:cstheme="minorBidi"/>
          <w:sz w:val="22"/>
          <w:szCs w:val="22"/>
          <w:rtl/>
        </w:rPr>
        <w:t xml:space="preserve">למיזם משותף זה יהיו </w:t>
      </w:r>
      <w:r>
        <w:rPr>
          <w:rFonts w:asciiTheme="minorBidi" w:hAnsiTheme="minorBidi" w:cstheme="minorBidi" w:hint="cs"/>
          <w:sz w:val="22"/>
          <w:szCs w:val="22"/>
          <w:rtl/>
        </w:rPr>
        <w:t>ארבעה</w:t>
      </w:r>
      <w:r w:rsidRPr="00845E04">
        <w:rPr>
          <w:rFonts w:asciiTheme="minorBidi" w:hAnsiTheme="minorBidi" w:cstheme="minorBidi"/>
          <w:sz w:val="22"/>
          <w:szCs w:val="22"/>
          <w:rtl/>
        </w:rPr>
        <w:t xml:space="preserve"> חלקים מרכזיים: </w:t>
      </w:r>
    </w:p>
    <w:p w14:paraId="0EA14910" w14:textId="77777777" w:rsidR="006148FA" w:rsidRPr="00845E04" w:rsidRDefault="006148FA" w:rsidP="006148FA">
      <w:pPr>
        <w:pStyle w:val="af6"/>
        <w:numPr>
          <w:ilvl w:val="0"/>
          <w:numId w:val="9"/>
        </w:numPr>
        <w:spacing w:after="120" w:line="276" w:lineRule="auto"/>
        <w:jc w:val="both"/>
        <w:rPr>
          <w:rFonts w:asciiTheme="minorBidi" w:hAnsiTheme="minorBidi" w:cstheme="minorBidi"/>
          <w:b/>
          <w:bCs/>
          <w:rtl/>
        </w:rPr>
      </w:pPr>
      <w:r w:rsidRPr="00845E04">
        <w:rPr>
          <w:rFonts w:asciiTheme="minorBidi" w:hAnsiTheme="minorBidi" w:cstheme="minorBidi"/>
          <w:b/>
          <w:bCs/>
          <w:rtl/>
        </w:rPr>
        <w:t>מרשות ניקוז לרשות אגנית</w:t>
      </w:r>
    </w:p>
    <w:p w14:paraId="5C7CA1F5" w14:textId="77777777" w:rsidR="006148FA" w:rsidRPr="00845E04" w:rsidRDefault="006148FA" w:rsidP="006148FA">
      <w:pPr>
        <w:spacing w:after="120"/>
        <w:ind w:left="1080"/>
        <w:jc w:val="both"/>
        <w:rPr>
          <w:rFonts w:asciiTheme="minorBidi" w:hAnsiTheme="minorBidi" w:cstheme="minorBidi"/>
          <w:rtl/>
        </w:rPr>
      </w:pPr>
      <w:r w:rsidRPr="00845E04">
        <w:rPr>
          <w:rFonts w:asciiTheme="minorBidi" w:hAnsiTheme="minorBidi" w:cstheme="minorBidi"/>
          <w:sz w:val="22"/>
          <w:szCs w:val="22"/>
          <w:rtl/>
        </w:rPr>
        <w:t>במסגרת התכנית</w:t>
      </w:r>
      <w:r>
        <w:rPr>
          <w:rFonts w:asciiTheme="minorBidi" w:hAnsiTheme="minorBidi" w:cstheme="minorBidi" w:hint="cs"/>
          <w:sz w:val="22"/>
          <w:szCs w:val="22"/>
          <w:rtl/>
        </w:rPr>
        <w:t>, אגמא תסייע במתן מענה לפערי ידע מקצועיים שיעלו כחלק מהתובנות העבודה של משרד החקלאות והגוף המייעץ.  מענה לפערי הידע יכול להתבצע באמצעות ימי עיון, סיורים מקצועיים, או פורומים מקצועיים.</w:t>
      </w:r>
      <w:r w:rsidRPr="00845E04">
        <w:rPr>
          <w:rFonts w:asciiTheme="minorBidi" w:hAnsiTheme="minorBidi" w:cstheme="minorBidi"/>
          <w:sz w:val="22"/>
          <w:szCs w:val="22"/>
          <w:rtl/>
        </w:rPr>
        <w:t xml:space="preserve"> </w:t>
      </w:r>
    </w:p>
    <w:p w14:paraId="345E2838" w14:textId="77777777" w:rsidR="006148FA" w:rsidRPr="00845E04" w:rsidRDefault="006148FA" w:rsidP="006148FA">
      <w:pPr>
        <w:spacing w:after="120"/>
        <w:ind w:left="720"/>
        <w:jc w:val="both"/>
        <w:rPr>
          <w:rFonts w:asciiTheme="minorBidi" w:hAnsiTheme="minorBidi" w:cstheme="minorBidi"/>
          <w:sz w:val="22"/>
          <w:szCs w:val="22"/>
          <w:rtl/>
        </w:rPr>
      </w:pPr>
    </w:p>
    <w:p w14:paraId="1B39BB9F" w14:textId="77777777" w:rsidR="006148FA" w:rsidRPr="00845E04" w:rsidRDefault="006148FA" w:rsidP="006148FA">
      <w:pPr>
        <w:pStyle w:val="af6"/>
        <w:numPr>
          <w:ilvl w:val="0"/>
          <w:numId w:val="9"/>
        </w:numPr>
        <w:spacing w:after="120" w:line="276" w:lineRule="auto"/>
        <w:jc w:val="both"/>
        <w:rPr>
          <w:rFonts w:asciiTheme="minorBidi" w:hAnsiTheme="minorBidi" w:cstheme="minorBidi"/>
          <w:b/>
          <w:bCs/>
          <w:rtl/>
        </w:rPr>
      </w:pPr>
      <w:r w:rsidRPr="00845E04">
        <w:rPr>
          <w:rFonts w:asciiTheme="minorBidi" w:hAnsiTheme="minorBidi" w:cstheme="minorBidi"/>
          <w:b/>
          <w:bCs/>
          <w:rtl/>
        </w:rPr>
        <w:t>הטמעת מדיניות לניהול נגר עירוני:</w:t>
      </w:r>
    </w:p>
    <w:p w14:paraId="10DF7CFC" w14:textId="77777777" w:rsidR="006148FA" w:rsidRPr="00845E04" w:rsidRDefault="006148FA" w:rsidP="006148FA">
      <w:pPr>
        <w:spacing w:after="120"/>
        <w:ind w:left="1080"/>
        <w:rPr>
          <w:rFonts w:asciiTheme="minorBidi" w:hAnsiTheme="minorBidi" w:cstheme="minorBidi"/>
          <w:sz w:val="22"/>
          <w:szCs w:val="22"/>
          <w:rtl/>
        </w:rPr>
      </w:pPr>
      <w:r w:rsidRPr="00845E04">
        <w:rPr>
          <w:rFonts w:asciiTheme="minorBidi" w:hAnsiTheme="minorBidi" w:cstheme="minorBidi"/>
          <w:sz w:val="22"/>
          <w:szCs w:val="22"/>
          <w:rtl/>
        </w:rPr>
        <w:t>במסגרת התכנית יתבצעו הפעולות הבאות:</w:t>
      </w:r>
    </w:p>
    <w:p w14:paraId="68CA8831" w14:textId="77777777" w:rsidR="006148FA" w:rsidRPr="00845E04" w:rsidRDefault="006148FA" w:rsidP="006148FA">
      <w:pPr>
        <w:pStyle w:val="af6"/>
        <w:numPr>
          <w:ilvl w:val="0"/>
          <w:numId w:val="8"/>
        </w:numPr>
        <w:spacing w:after="200" w:line="276" w:lineRule="auto"/>
        <w:ind w:left="1440"/>
        <w:contextualSpacing/>
        <w:rPr>
          <w:rFonts w:asciiTheme="minorBidi" w:hAnsiTheme="minorBidi" w:cstheme="minorBidi"/>
          <w:color w:val="000000"/>
          <w:rtl/>
        </w:rPr>
      </w:pPr>
      <w:r w:rsidRPr="00845E04">
        <w:rPr>
          <w:rFonts w:asciiTheme="minorBidi" w:hAnsiTheme="minorBidi" w:cstheme="minorBidi"/>
          <w:color w:val="000000"/>
          <w:rtl/>
        </w:rPr>
        <w:t>בניית תשתית הידע לטובת הטמעה –בניית כלי ההנגשה.</w:t>
      </w:r>
    </w:p>
    <w:p w14:paraId="3CD7A5EE" w14:textId="77777777" w:rsidR="006148FA" w:rsidRPr="00845E04" w:rsidRDefault="006148FA" w:rsidP="006148FA">
      <w:pPr>
        <w:pStyle w:val="af6"/>
        <w:numPr>
          <w:ilvl w:val="0"/>
          <w:numId w:val="8"/>
        </w:numPr>
        <w:spacing w:after="200" w:line="276" w:lineRule="auto"/>
        <w:ind w:left="1440"/>
        <w:contextualSpacing/>
        <w:rPr>
          <w:rFonts w:asciiTheme="minorBidi" w:hAnsiTheme="minorBidi" w:cstheme="minorBidi"/>
          <w:color w:val="000000"/>
        </w:rPr>
      </w:pPr>
      <w:r>
        <w:rPr>
          <w:rFonts w:asciiTheme="minorBidi" w:hAnsiTheme="minorBidi" w:cstheme="minorBidi" w:hint="cs"/>
          <w:color w:val="000000"/>
          <w:rtl/>
        </w:rPr>
        <w:t>גיוס ו</w:t>
      </w:r>
      <w:r w:rsidRPr="00845E04">
        <w:rPr>
          <w:rFonts w:asciiTheme="minorBidi" w:hAnsiTheme="minorBidi" w:cstheme="minorBidi"/>
          <w:color w:val="000000"/>
          <w:rtl/>
        </w:rPr>
        <w:t>בניית צוות מטמיעים</w:t>
      </w:r>
      <w:r>
        <w:rPr>
          <w:rFonts w:asciiTheme="minorBidi" w:hAnsiTheme="minorBidi" w:cstheme="minorBidi" w:hint="cs"/>
          <w:color w:val="000000"/>
          <w:rtl/>
        </w:rPr>
        <w:t xml:space="preserve"> שיכלול אנשי מקצוע שונים: אדריכל נוף, כלכלן, </w:t>
      </w:r>
      <w:proofErr w:type="spellStart"/>
      <w:r>
        <w:rPr>
          <w:rFonts w:asciiTheme="minorBidi" w:hAnsiTheme="minorBidi" w:cstheme="minorBidi" w:hint="cs"/>
          <w:color w:val="000000"/>
          <w:rtl/>
        </w:rPr>
        <w:t>הידורולוג</w:t>
      </w:r>
      <w:proofErr w:type="spellEnd"/>
      <w:r>
        <w:rPr>
          <w:rFonts w:asciiTheme="minorBidi" w:hAnsiTheme="minorBidi" w:cstheme="minorBidi" w:hint="cs"/>
          <w:color w:val="000000"/>
          <w:rtl/>
        </w:rPr>
        <w:t xml:space="preserve"> ומהנדס</w:t>
      </w:r>
      <w:r w:rsidRPr="00845E04">
        <w:rPr>
          <w:rFonts w:asciiTheme="minorBidi" w:hAnsiTheme="minorBidi" w:cstheme="minorBidi"/>
          <w:rtl/>
        </w:rPr>
        <w:t>.</w:t>
      </w:r>
    </w:p>
    <w:p w14:paraId="3805650B" w14:textId="77777777" w:rsidR="006148FA" w:rsidRPr="00845E04" w:rsidRDefault="006148FA" w:rsidP="006148FA">
      <w:pPr>
        <w:pStyle w:val="af6"/>
        <w:numPr>
          <w:ilvl w:val="0"/>
          <w:numId w:val="8"/>
        </w:numPr>
        <w:spacing w:after="200" w:line="276" w:lineRule="auto"/>
        <w:ind w:left="1440"/>
        <w:contextualSpacing/>
        <w:rPr>
          <w:rFonts w:asciiTheme="minorBidi" w:hAnsiTheme="minorBidi" w:cstheme="minorBidi"/>
          <w:color w:val="000000"/>
          <w:rtl/>
        </w:rPr>
      </w:pPr>
      <w:r w:rsidRPr="00845E04">
        <w:rPr>
          <w:rFonts w:asciiTheme="minorBidi" w:hAnsiTheme="minorBidi" w:cstheme="minorBidi"/>
          <w:color w:val="000000"/>
          <w:rtl/>
        </w:rPr>
        <w:t>המשך העשרת תשתית הידע לטובת הטמעה – מקרי מבחן נוספים, סרטונים ועוד.</w:t>
      </w:r>
    </w:p>
    <w:p w14:paraId="420218B5" w14:textId="77777777" w:rsidR="006148FA" w:rsidRPr="00845E04" w:rsidRDefault="006148FA" w:rsidP="006148FA">
      <w:pPr>
        <w:pStyle w:val="af6"/>
        <w:numPr>
          <w:ilvl w:val="0"/>
          <w:numId w:val="8"/>
        </w:numPr>
        <w:spacing w:after="200" w:line="276" w:lineRule="auto"/>
        <w:ind w:left="1440"/>
        <w:contextualSpacing/>
        <w:rPr>
          <w:rFonts w:asciiTheme="minorBidi" w:hAnsiTheme="minorBidi" w:cstheme="minorBidi"/>
          <w:color w:val="000000"/>
        </w:rPr>
      </w:pPr>
      <w:r>
        <w:rPr>
          <w:rFonts w:asciiTheme="minorBidi" w:hAnsiTheme="minorBidi" w:cstheme="minorBidi" w:hint="cs"/>
          <w:color w:val="000000"/>
          <w:rtl/>
        </w:rPr>
        <w:t>פיתוח ו</w:t>
      </w:r>
      <w:r w:rsidRPr="00845E04">
        <w:rPr>
          <w:rFonts w:asciiTheme="minorBidi" w:hAnsiTheme="minorBidi" w:cstheme="minorBidi"/>
          <w:color w:val="000000"/>
          <w:rtl/>
        </w:rPr>
        <w:t>בניית סדנאות וביצוע</w:t>
      </w:r>
      <w:r>
        <w:rPr>
          <w:rFonts w:asciiTheme="minorBidi" w:hAnsiTheme="minorBidi" w:cstheme="minorBidi" w:hint="cs"/>
          <w:color w:val="000000"/>
          <w:rtl/>
        </w:rPr>
        <w:t>ן</w:t>
      </w:r>
      <w:r w:rsidRPr="00845E04">
        <w:rPr>
          <w:rFonts w:asciiTheme="minorBidi" w:hAnsiTheme="minorBidi" w:cstheme="minorBidi"/>
          <w:color w:val="000000"/>
          <w:rtl/>
        </w:rPr>
        <w:t xml:space="preserve"> למספר קהלי</w:t>
      </w:r>
      <w:r>
        <w:rPr>
          <w:rFonts w:asciiTheme="minorBidi" w:hAnsiTheme="minorBidi" w:cstheme="minorBidi" w:hint="cs"/>
          <w:color w:val="000000"/>
          <w:rtl/>
        </w:rPr>
        <w:t xml:space="preserve"> היעד השונים אשר הוגדרו במסגרת התכנית</w:t>
      </w:r>
      <w:r>
        <w:rPr>
          <w:rFonts w:asciiTheme="minorBidi" w:hAnsiTheme="minorBidi" w:cstheme="minorBidi"/>
          <w:color w:val="000000"/>
          <w:rtl/>
        </w:rPr>
        <w:t xml:space="preserve">. </w:t>
      </w:r>
    </w:p>
    <w:p w14:paraId="657ABD0E" w14:textId="77777777" w:rsidR="006148FA" w:rsidRDefault="006148FA" w:rsidP="006148FA">
      <w:pPr>
        <w:pStyle w:val="af6"/>
        <w:numPr>
          <w:ilvl w:val="0"/>
          <w:numId w:val="8"/>
        </w:numPr>
        <w:spacing w:after="200" w:line="276" w:lineRule="auto"/>
        <w:ind w:left="1440"/>
        <w:contextualSpacing/>
        <w:rPr>
          <w:rFonts w:asciiTheme="minorBidi" w:hAnsiTheme="minorBidi" w:cstheme="minorBidi"/>
          <w:color w:val="000000"/>
        </w:rPr>
      </w:pPr>
      <w:r w:rsidRPr="00845E04">
        <w:rPr>
          <w:rFonts w:asciiTheme="minorBidi" w:hAnsiTheme="minorBidi" w:cstheme="minorBidi"/>
          <w:color w:val="000000"/>
          <w:rtl/>
        </w:rPr>
        <w:t>פעילות חשיפה לקהלים חדשים</w:t>
      </w:r>
      <w:r>
        <w:rPr>
          <w:rFonts w:asciiTheme="minorBidi" w:hAnsiTheme="minorBidi" w:cstheme="minorBidi" w:hint="cs"/>
          <w:color w:val="000000"/>
          <w:rtl/>
        </w:rPr>
        <w:t xml:space="preserve"> באמצעות </w:t>
      </w:r>
      <w:proofErr w:type="spellStart"/>
      <w:r>
        <w:rPr>
          <w:rFonts w:asciiTheme="minorBidi" w:hAnsiTheme="minorBidi" w:cstheme="minorBidi" w:hint="cs"/>
          <w:color w:val="000000"/>
          <w:rtl/>
        </w:rPr>
        <w:t>וובינרים</w:t>
      </w:r>
      <w:proofErr w:type="spellEnd"/>
      <w:r>
        <w:rPr>
          <w:rFonts w:asciiTheme="minorBidi" w:hAnsiTheme="minorBidi" w:cstheme="minorBidi" w:hint="cs"/>
          <w:color w:val="000000"/>
          <w:rtl/>
        </w:rPr>
        <w:t xml:space="preserve"> והשתתפות בכנסים רחבים (איגוד המהנדסים, </w:t>
      </w:r>
      <w:proofErr w:type="spellStart"/>
      <w:r>
        <w:rPr>
          <w:rFonts w:asciiTheme="minorBidi" w:hAnsiTheme="minorBidi" w:cstheme="minorBidi" w:hint="cs"/>
          <w:color w:val="000000"/>
          <w:rtl/>
        </w:rPr>
        <w:t>אי"ל</w:t>
      </w:r>
      <w:proofErr w:type="spellEnd"/>
      <w:r>
        <w:rPr>
          <w:rFonts w:asciiTheme="minorBidi" w:hAnsiTheme="minorBidi" w:cstheme="minorBidi" w:hint="cs"/>
          <w:color w:val="000000"/>
          <w:rtl/>
        </w:rPr>
        <w:t>, אדריכלי הנוף, מתכננים ועוד)</w:t>
      </w:r>
      <w:r w:rsidRPr="00845E04">
        <w:rPr>
          <w:rFonts w:asciiTheme="minorBidi" w:hAnsiTheme="minorBidi" w:cstheme="minorBidi"/>
          <w:color w:val="000000"/>
          <w:rtl/>
        </w:rPr>
        <w:t>.</w:t>
      </w:r>
    </w:p>
    <w:p w14:paraId="30B3B21B" w14:textId="77777777" w:rsidR="006148FA" w:rsidRPr="00845E04" w:rsidRDefault="006148FA" w:rsidP="006148FA">
      <w:pPr>
        <w:pStyle w:val="af6"/>
        <w:numPr>
          <w:ilvl w:val="0"/>
          <w:numId w:val="8"/>
        </w:numPr>
        <w:spacing w:after="200" w:line="276" w:lineRule="auto"/>
        <w:ind w:left="1440"/>
        <w:contextualSpacing/>
        <w:rPr>
          <w:rFonts w:asciiTheme="minorBidi" w:hAnsiTheme="minorBidi" w:cstheme="minorBidi"/>
          <w:color w:val="000000"/>
          <w:rtl/>
        </w:rPr>
      </w:pPr>
      <w:r>
        <w:rPr>
          <w:rFonts w:asciiTheme="minorBidi" w:hAnsiTheme="minorBidi" w:cstheme="minorBidi" w:hint="cs"/>
          <w:color w:val="000000"/>
          <w:rtl/>
        </w:rPr>
        <w:t>מיפוי שוטף של החסמים ובחינה כי הפעילויות נותנות לכך מענה שלם.</w:t>
      </w:r>
    </w:p>
    <w:p w14:paraId="78C47E7C" w14:textId="77777777" w:rsidR="006148FA" w:rsidRDefault="006148FA" w:rsidP="006148FA">
      <w:pPr>
        <w:pStyle w:val="af6"/>
        <w:numPr>
          <w:ilvl w:val="0"/>
          <w:numId w:val="8"/>
        </w:numPr>
        <w:spacing w:after="200" w:line="276" w:lineRule="auto"/>
        <w:ind w:left="1440"/>
        <w:contextualSpacing/>
        <w:rPr>
          <w:rFonts w:asciiTheme="minorBidi" w:hAnsiTheme="minorBidi" w:cstheme="minorBidi"/>
          <w:color w:val="000000"/>
        </w:rPr>
      </w:pPr>
      <w:r w:rsidRPr="00845E04">
        <w:rPr>
          <w:rFonts w:asciiTheme="minorBidi" w:hAnsiTheme="minorBidi" w:cstheme="minorBidi"/>
          <w:color w:val="000000"/>
          <w:rtl/>
        </w:rPr>
        <w:t xml:space="preserve">בניית מדדי הערכה של כלל </w:t>
      </w:r>
      <w:proofErr w:type="spellStart"/>
      <w:r w:rsidRPr="00845E04">
        <w:rPr>
          <w:rFonts w:asciiTheme="minorBidi" w:hAnsiTheme="minorBidi" w:cstheme="minorBidi"/>
          <w:color w:val="000000"/>
          <w:rtl/>
        </w:rPr>
        <w:t>פרוייקט</w:t>
      </w:r>
      <w:proofErr w:type="spellEnd"/>
      <w:r w:rsidRPr="00845E04">
        <w:rPr>
          <w:rFonts w:asciiTheme="minorBidi" w:hAnsiTheme="minorBidi" w:cstheme="minorBidi"/>
          <w:color w:val="000000"/>
          <w:rtl/>
        </w:rPr>
        <w:t xml:space="preserve"> ההטמעה.</w:t>
      </w:r>
    </w:p>
    <w:p w14:paraId="25356298" w14:textId="77777777" w:rsidR="006148FA" w:rsidRPr="00845E04" w:rsidRDefault="006148FA" w:rsidP="006148FA">
      <w:pPr>
        <w:ind w:left="1080"/>
        <w:contextualSpacing/>
        <w:rPr>
          <w:rFonts w:asciiTheme="minorBidi" w:hAnsiTheme="minorBidi" w:cstheme="minorBidi"/>
          <w:color w:val="000000"/>
          <w:sz w:val="22"/>
          <w:szCs w:val="22"/>
          <w:rtl/>
        </w:rPr>
      </w:pPr>
      <w:r w:rsidRPr="00845E04">
        <w:rPr>
          <w:rFonts w:asciiTheme="minorBidi" w:hAnsiTheme="minorBidi" w:cstheme="minorBidi"/>
          <w:color w:val="000000"/>
          <w:sz w:val="22"/>
          <w:szCs w:val="22"/>
          <w:rtl/>
        </w:rPr>
        <w:t>פעולות נוספות יתבצעו על ידי מנהל התכנון כגון: הכנת סרטונים, הכנת לומדות, וסדנאות נוספות.</w:t>
      </w:r>
    </w:p>
    <w:p w14:paraId="0C142B54" w14:textId="77777777" w:rsidR="006148FA" w:rsidRPr="00845E04" w:rsidRDefault="006148FA" w:rsidP="006148FA">
      <w:pPr>
        <w:ind w:left="720"/>
        <w:contextualSpacing/>
        <w:rPr>
          <w:rFonts w:asciiTheme="minorBidi" w:hAnsiTheme="minorBidi" w:cstheme="minorBidi"/>
          <w:color w:val="000000"/>
          <w:sz w:val="22"/>
          <w:szCs w:val="22"/>
        </w:rPr>
      </w:pPr>
    </w:p>
    <w:p w14:paraId="7CCEDB47" w14:textId="77777777" w:rsidR="006148FA" w:rsidRPr="00845E04" w:rsidRDefault="006148FA" w:rsidP="006148FA">
      <w:pPr>
        <w:pStyle w:val="af6"/>
        <w:numPr>
          <w:ilvl w:val="0"/>
          <w:numId w:val="9"/>
        </w:numPr>
        <w:spacing w:after="200" w:line="276" w:lineRule="auto"/>
        <w:contextualSpacing/>
        <w:rPr>
          <w:rFonts w:asciiTheme="minorBidi" w:hAnsiTheme="minorBidi" w:cstheme="minorBidi"/>
          <w:b/>
          <w:bCs/>
          <w:color w:val="000000"/>
        </w:rPr>
      </w:pPr>
      <w:r w:rsidRPr="00845E04">
        <w:rPr>
          <w:rFonts w:asciiTheme="minorBidi" w:hAnsiTheme="minorBidi" w:cstheme="minorBidi"/>
          <w:b/>
          <w:bCs/>
          <w:color w:val="000000"/>
          <w:rtl/>
        </w:rPr>
        <w:t>מאגר הידע</w:t>
      </w:r>
    </w:p>
    <w:p w14:paraId="26BF219D" w14:textId="77777777" w:rsidR="006148FA" w:rsidRPr="00845E04" w:rsidRDefault="006148FA" w:rsidP="006148FA">
      <w:pPr>
        <w:pStyle w:val="af6"/>
        <w:ind w:left="1080"/>
        <w:contextualSpacing/>
        <w:rPr>
          <w:rFonts w:asciiTheme="minorBidi" w:hAnsiTheme="minorBidi" w:cstheme="minorBidi"/>
          <w:color w:val="000000"/>
          <w:rtl/>
        </w:rPr>
      </w:pPr>
      <w:r w:rsidRPr="00845E04">
        <w:rPr>
          <w:rFonts w:asciiTheme="minorBidi" w:hAnsiTheme="minorBidi" w:cstheme="minorBidi"/>
          <w:color w:val="000000"/>
          <w:rtl/>
        </w:rPr>
        <w:t>הפעילויות המרכזיות להרחבת מאגר הידע:</w:t>
      </w:r>
    </w:p>
    <w:p w14:paraId="0D795064" w14:textId="77777777" w:rsidR="006148FA" w:rsidRPr="00845E04" w:rsidRDefault="006148FA" w:rsidP="006148FA">
      <w:pPr>
        <w:pStyle w:val="af6"/>
        <w:numPr>
          <w:ilvl w:val="0"/>
          <w:numId w:val="10"/>
        </w:numPr>
        <w:spacing w:after="200" w:line="276" w:lineRule="auto"/>
        <w:contextualSpacing/>
        <w:rPr>
          <w:rFonts w:asciiTheme="minorBidi" w:hAnsiTheme="minorBidi" w:cstheme="minorBidi"/>
          <w:color w:val="000000"/>
          <w:rtl/>
        </w:rPr>
      </w:pPr>
      <w:r w:rsidRPr="00845E04">
        <w:rPr>
          <w:rFonts w:asciiTheme="minorBidi" w:hAnsiTheme="minorBidi" w:cstheme="minorBidi"/>
          <w:color w:val="000000"/>
          <w:rtl/>
        </w:rPr>
        <w:t xml:space="preserve">כתיבת 10 מקרי מבחן נוספים – בחירת מקרי המבחן, והכנתם על פי פורמט העבודה שהוכן </w:t>
      </w:r>
      <w:proofErr w:type="spellStart"/>
      <w:r w:rsidRPr="00845E04">
        <w:rPr>
          <w:rFonts w:asciiTheme="minorBidi" w:hAnsiTheme="minorBidi" w:cstheme="minorBidi"/>
          <w:color w:val="000000"/>
          <w:rtl/>
        </w:rPr>
        <w:t>באגמא</w:t>
      </w:r>
      <w:proofErr w:type="spellEnd"/>
      <w:r w:rsidRPr="00845E04">
        <w:rPr>
          <w:rFonts w:asciiTheme="minorBidi" w:hAnsiTheme="minorBidi" w:cstheme="minorBidi"/>
          <w:color w:val="000000"/>
          <w:rtl/>
        </w:rPr>
        <w:t>. לאחר כתיבה ועריכה לשונית העלאתם לאתר אגמא.</w:t>
      </w:r>
    </w:p>
    <w:p w14:paraId="020DC354" w14:textId="77777777" w:rsidR="006148FA" w:rsidRPr="00845E04" w:rsidRDefault="006148FA" w:rsidP="006148FA">
      <w:pPr>
        <w:pStyle w:val="af6"/>
        <w:numPr>
          <w:ilvl w:val="0"/>
          <w:numId w:val="10"/>
        </w:numPr>
        <w:spacing w:after="200" w:line="276" w:lineRule="auto"/>
        <w:contextualSpacing/>
        <w:rPr>
          <w:rFonts w:asciiTheme="minorBidi" w:hAnsiTheme="minorBidi" w:cstheme="minorBidi"/>
          <w:color w:val="000000"/>
        </w:rPr>
      </w:pPr>
      <w:r w:rsidRPr="00845E04">
        <w:rPr>
          <w:rFonts w:asciiTheme="minorBidi" w:hAnsiTheme="minorBidi" w:cstheme="minorBidi"/>
          <w:color w:val="000000"/>
          <w:rtl/>
        </w:rPr>
        <w:t xml:space="preserve">פעילות עם האקדמיה לכתיבת מקרי מבחן עם סטודנטים כחלק מעבודת הגמר שלהם. </w:t>
      </w:r>
    </w:p>
    <w:p w14:paraId="650B2D6D" w14:textId="77777777" w:rsidR="006148FA" w:rsidRDefault="006148FA" w:rsidP="006148FA">
      <w:pPr>
        <w:pStyle w:val="af6"/>
        <w:numPr>
          <w:ilvl w:val="0"/>
          <w:numId w:val="10"/>
        </w:numPr>
        <w:spacing w:after="200" w:line="276" w:lineRule="auto"/>
        <w:contextualSpacing/>
        <w:rPr>
          <w:rFonts w:asciiTheme="minorBidi" w:hAnsiTheme="minorBidi" w:cstheme="minorBidi"/>
          <w:color w:val="000000"/>
        </w:rPr>
      </w:pPr>
      <w:r w:rsidRPr="00845E04">
        <w:rPr>
          <w:rFonts w:asciiTheme="minorBidi" w:hAnsiTheme="minorBidi" w:cstheme="minorBidi"/>
          <w:color w:val="000000"/>
          <w:rtl/>
        </w:rPr>
        <w:t>פעילות הטמעה סביב מקרי המבחן החדשים</w:t>
      </w:r>
      <w:r>
        <w:rPr>
          <w:rFonts w:asciiTheme="minorBidi" w:hAnsiTheme="minorBidi" w:cstheme="minorBidi" w:hint="cs"/>
          <w:color w:val="000000"/>
          <w:rtl/>
        </w:rPr>
        <w:t>.</w:t>
      </w:r>
    </w:p>
    <w:p w14:paraId="78DAAC7A" w14:textId="77777777" w:rsidR="006148FA" w:rsidRPr="00BA0494" w:rsidRDefault="006148FA" w:rsidP="006148FA">
      <w:pPr>
        <w:pStyle w:val="af6"/>
        <w:numPr>
          <w:ilvl w:val="0"/>
          <w:numId w:val="9"/>
        </w:numPr>
        <w:spacing w:after="200" w:line="276" w:lineRule="auto"/>
        <w:contextualSpacing/>
        <w:rPr>
          <w:rFonts w:asciiTheme="minorBidi" w:hAnsiTheme="minorBidi" w:cstheme="minorBidi"/>
          <w:b/>
          <w:bCs/>
          <w:color w:val="000000"/>
        </w:rPr>
      </w:pPr>
      <w:r w:rsidRPr="00BA0494">
        <w:rPr>
          <w:rFonts w:hint="cs"/>
          <w:b/>
          <w:bCs/>
          <w:rtl/>
        </w:rPr>
        <w:t xml:space="preserve">הטמעת המתודולוגיה לניהול סיכוני </w:t>
      </w:r>
      <w:proofErr w:type="spellStart"/>
      <w:r w:rsidRPr="00BA0494">
        <w:rPr>
          <w:rFonts w:hint="cs"/>
          <w:b/>
          <w:bCs/>
          <w:rtl/>
        </w:rPr>
        <w:t>שטפונות</w:t>
      </w:r>
      <w:proofErr w:type="spellEnd"/>
    </w:p>
    <w:p w14:paraId="7817BB27" w14:textId="77777777" w:rsidR="006148FA" w:rsidRDefault="006148FA" w:rsidP="006148FA">
      <w:pPr>
        <w:pStyle w:val="af6"/>
        <w:ind w:left="1080"/>
        <w:contextualSpacing/>
        <w:rPr>
          <w:rtl/>
        </w:rPr>
      </w:pPr>
      <w:r>
        <w:rPr>
          <w:rFonts w:hint="cs"/>
          <w:rtl/>
        </w:rPr>
        <w:t>הפעילויות המרכזיות שיתבצעו:</w:t>
      </w:r>
    </w:p>
    <w:p w14:paraId="4173CAAB" w14:textId="77777777" w:rsidR="006148FA" w:rsidRPr="00E60885" w:rsidRDefault="006148FA" w:rsidP="006148FA">
      <w:pPr>
        <w:pStyle w:val="af6"/>
        <w:numPr>
          <w:ilvl w:val="0"/>
          <w:numId w:val="11"/>
        </w:numPr>
        <w:spacing w:after="200" w:line="276" w:lineRule="auto"/>
        <w:contextualSpacing/>
        <w:rPr>
          <w:rFonts w:asciiTheme="minorBidi" w:hAnsiTheme="minorBidi" w:cstheme="minorBidi"/>
          <w:color w:val="000000"/>
          <w:rtl/>
        </w:rPr>
      </w:pPr>
      <w:r>
        <w:rPr>
          <w:rFonts w:hint="cs"/>
          <w:rtl/>
        </w:rPr>
        <w:t xml:space="preserve">ימי עיון של רשויות הניקוז מול רשויות מקומיות </w:t>
      </w:r>
      <w:proofErr w:type="spellStart"/>
      <w:r>
        <w:rPr>
          <w:rFonts w:hint="cs"/>
          <w:rtl/>
        </w:rPr>
        <w:t>ואיזוריות</w:t>
      </w:r>
      <w:proofErr w:type="spellEnd"/>
      <w:r>
        <w:rPr>
          <w:rFonts w:hint="cs"/>
          <w:rtl/>
        </w:rPr>
        <w:t xml:space="preserve"> באגן להכרות ועבודה עם המתודולוגיה לניהול סיכוני </w:t>
      </w:r>
      <w:proofErr w:type="spellStart"/>
      <w:r>
        <w:rPr>
          <w:rFonts w:hint="cs"/>
          <w:rtl/>
        </w:rPr>
        <w:t>שטפונות</w:t>
      </w:r>
      <w:proofErr w:type="spellEnd"/>
      <w:r>
        <w:rPr>
          <w:rFonts w:hint="cs"/>
          <w:rtl/>
        </w:rPr>
        <w:t xml:space="preserve"> ומיצוב הרשויות כגורם המקצועי </w:t>
      </w:r>
      <w:proofErr w:type="spellStart"/>
      <w:r>
        <w:rPr>
          <w:rFonts w:hint="cs"/>
          <w:rtl/>
        </w:rPr>
        <w:t>המתכלל</w:t>
      </w:r>
      <w:proofErr w:type="spellEnd"/>
      <w:r>
        <w:rPr>
          <w:rFonts w:hint="cs"/>
          <w:rtl/>
        </w:rPr>
        <w:t>.</w:t>
      </w:r>
    </w:p>
    <w:p w14:paraId="1232D392" w14:textId="77777777" w:rsidR="006148FA" w:rsidRDefault="006148FA" w:rsidP="006148FA">
      <w:pPr>
        <w:pStyle w:val="af6"/>
        <w:numPr>
          <w:ilvl w:val="0"/>
          <w:numId w:val="11"/>
        </w:numPr>
        <w:spacing w:after="200" w:line="276" w:lineRule="auto"/>
        <w:contextualSpacing/>
        <w:rPr>
          <w:rFonts w:asciiTheme="minorBidi" w:hAnsiTheme="minorBidi" w:cstheme="minorBidi"/>
          <w:color w:val="000000"/>
        </w:rPr>
      </w:pPr>
      <w:r>
        <w:rPr>
          <w:rFonts w:asciiTheme="minorBidi" w:hAnsiTheme="minorBidi" w:cstheme="minorBidi" w:hint="cs"/>
          <w:color w:val="000000"/>
          <w:rtl/>
        </w:rPr>
        <w:t xml:space="preserve">ליווי רשויות הניקוז בהטמעת המתודולוגיה לניהול סיכוי </w:t>
      </w:r>
      <w:proofErr w:type="spellStart"/>
      <w:r>
        <w:rPr>
          <w:rFonts w:asciiTheme="minorBidi" w:hAnsiTheme="minorBidi" w:cstheme="minorBidi" w:hint="cs"/>
          <w:color w:val="000000"/>
          <w:rtl/>
        </w:rPr>
        <w:t>שטפונות</w:t>
      </w:r>
      <w:proofErr w:type="spellEnd"/>
      <w:r>
        <w:rPr>
          <w:rFonts w:asciiTheme="minorBidi" w:hAnsiTheme="minorBidi" w:cstheme="minorBidi" w:hint="cs"/>
          <w:color w:val="000000"/>
          <w:rtl/>
        </w:rPr>
        <w:t xml:space="preserve"> באגני הרשות  </w:t>
      </w:r>
      <w:r>
        <w:rPr>
          <w:rFonts w:asciiTheme="minorBidi" w:hAnsiTheme="minorBidi" w:cstheme="minorBidi"/>
          <w:color w:val="000000"/>
          <w:rtl/>
        </w:rPr>
        <w:t>–</w:t>
      </w:r>
      <w:r>
        <w:rPr>
          <w:rFonts w:asciiTheme="minorBidi" w:hAnsiTheme="minorBidi" w:cstheme="minorBidi" w:hint="cs"/>
          <w:color w:val="000000"/>
          <w:rtl/>
        </w:rPr>
        <w:t xml:space="preserve"> גיבוש התכנית של המתודולוגיה לניהול סיכוני </w:t>
      </w:r>
      <w:proofErr w:type="spellStart"/>
      <w:r>
        <w:rPr>
          <w:rFonts w:asciiTheme="minorBidi" w:hAnsiTheme="minorBidi" w:cstheme="minorBidi" w:hint="cs"/>
          <w:color w:val="000000"/>
          <w:rtl/>
        </w:rPr>
        <w:t>שטפונות</w:t>
      </w:r>
      <w:proofErr w:type="spellEnd"/>
      <w:r>
        <w:rPr>
          <w:rFonts w:asciiTheme="minorBidi" w:hAnsiTheme="minorBidi" w:cstheme="minorBidi" w:hint="cs"/>
          <w:color w:val="000000"/>
          <w:rtl/>
        </w:rPr>
        <w:t xml:space="preserve"> כעוגן  מרחבי עבור כלל השחקנים באגן. הפעילות של אגמא תסייע  לרשות הניקוז להיות גורם מוביל ומקצועי שמתווה את הנושא מול כלל השחקנים באגן. </w:t>
      </w:r>
    </w:p>
    <w:p w14:paraId="42EB4C86" w14:textId="77777777" w:rsidR="006148FA" w:rsidRDefault="006148FA" w:rsidP="006148FA">
      <w:pPr>
        <w:pStyle w:val="af6"/>
        <w:numPr>
          <w:ilvl w:val="0"/>
          <w:numId w:val="11"/>
        </w:numPr>
        <w:spacing w:after="200" w:line="276" w:lineRule="auto"/>
        <w:contextualSpacing/>
        <w:rPr>
          <w:rFonts w:asciiTheme="minorBidi" w:hAnsiTheme="minorBidi" w:cstheme="minorBidi"/>
          <w:color w:val="000000"/>
          <w:rtl/>
        </w:rPr>
      </w:pPr>
      <w:r>
        <w:rPr>
          <w:rFonts w:asciiTheme="minorBidi" w:hAnsiTheme="minorBidi" w:cstheme="minorBidi" w:hint="cs"/>
          <w:color w:val="000000"/>
          <w:rtl/>
        </w:rPr>
        <w:t xml:space="preserve">שילוב התכנים בפעילויות השונות של אגמא עבור קהלי יעד נוספים </w:t>
      </w:r>
      <w:r>
        <w:rPr>
          <w:rFonts w:asciiTheme="minorBidi" w:hAnsiTheme="minorBidi" w:cstheme="minorBidi"/>
          <w:color w:val="000000"/>
          <w:rtl/>
        </w:rPr>
        <w:t>–</w:t>
      </w:r>
      <w:r>
        <w:rPr>
          <w:rFonts w:asciiTheme="minorBidi" w:hAnsiTheme="minorBidi" w:cstheme="minorBidi" w:hint="cs"/>
          <w:color w:val="000000"/>
          <w:rtl/>
        </w:rPr>
        <w:t xml:space="preserve"> ימי עיון, ניוזלטר, סדנאות</w:t>
      </w:r>
    </w:p>
    <w:p w14:paraId="57E38B44" w14:textId="77777777" w:rsidR="006148FA" w:rsidRPr="00845E04" w:rsidRDefault="006148FA" w:rsidP="006148FA">
      <w:pPr>
        <w:pStyle w:val="af6"/>
        <w:ind w:left="1080"/>
        <w:contextualSpacing/>
        <w:rPr>
          <w:rFonts w:asciiTheme="minorBidi" w:hAnsiTheme="minorBidi" w:cstheme="minorBidi"/>
          <w:color w:val="000000"/>
          <w:rtl/>
        </w:rPr>
      </w:pPr>
    </w:p>
    <w:p w14:paraId="4F62A0B2" w14:textId="77777777" w:rsidR="006148FA" w:rsidRPr="00845E04" w:rsidRDefault="006148FA" w:rsidP="006148FA">
      <w:pPr>
        <w:pStyle w:val="af6"/>
        <w:numPr>
          <w:ilvl w:val="0"/>
          <w:numId w:val="6"/>
        </w:numPr>
        <w:shd w:val="clear" w:color="auto" w:fill="D9D9D9" w:themeFill="background1" w:themeFillShade="D9"/>
        <w:spacing w:before="240" w:after="120" w:line="276" w:lineRule="auto"/>
        <w:jc w:val="both"/>
        <w:rPr>
          <w:rFonts w:asciiTheme="minorBidi" w:hAnsiTheme="minorBidi" w:cstheme="minorBidi"/>
          <w:b/>
          <w:bCs/>
        </w:rPr>
      </w:pPr>
      <w:r w:rsidRPr="00845E04">
        <w:rPr>
          <w:rFonts w:asciiTheme="minorBidi" w:hAnsiTheme="minorBidi" w:cstheme="minorBidi"/>
          <w:b/>
          <w:bCs/>
          <w:rtl/>
        </w:rPr>
        <w:t>מסגרת התקציב המתוכננת:</w:t>
      </w:r>
    </w:p>
    <w:p w14:paraId="15BBA336" w14:textId="77777777" w:rsidR="006148FA" w:rsidRPr="00845E04" w:rsidRDefault="006148FA" w:rsidP="006148FA">
      <w:pPr>
        <w:spacing w:after="120"/>
        <w:ind w:left="360"/>
        <w:jc w:val="both"/>
        <w:rPr>
          <w:rFonts w:asciiTheme="minorBidi" w:hAnsiTheme="minorBidi" w:cstheme="minorBidi"/>
          <w:b/>
          <w:bCs/>
          <w:color w:val="000000"/>
          <w:sz w:val="22"/>
          <w:szCs w:val="22"/>
          <w:u w:val="single"/>
          <w:rtl/>
        </w:rPr>
      </w:pPr>
    </w:p>
    <w:p w14:paraId="5A70FA39" w14:textId="77777777" w:rsidR="006148FA" w:rsidRPr="00845E04" w:rsidRDefault="006148FA" w:rsidP="006148FA">
      <w:pPr>
        <w:spacing w:after="120"/>
        <w:ind w:left="360"/>
        <w:jc w:val="both"/>
        <w:rPr>
          <w:rFonts w:asciiTheme="minorBidi" w:hAnsiTheme="minorBidi" w:cstheme="minorBidi"/>
          <w:b/>
          <w:bCs/>
          <w:color w:val="000000"/>
          <w:sz w:val="22"/>
          <w:szCs w:val="22"/>
          <w:u w:val="single"/>
          <w:rtl/>
        </w:rPr>
      </w:pPr>
      <w:r w:rsidRPr="00845E04">
        <w:rPr>
          <w:rFonts w:asciiTheme="minorBidi" w:hAnsiTheme="minorBidi" w:cstheme="minorBidi"/>
          <w:b/>
          <w:bCs/>
          <w:color w:val="000000"/>
          <w:sz w:val="22"/>
          <w:szCs w:val="22"/>
          <w:u w:val="single"/>
          <w:rtl/>
        </w:rPr>
        <w:t>מעבר מרשות ניקוז לרשות אגנית</w:t>
      </w:r>
    </w:p>
    <w:tbl>
      <w:tblPr>
        <w:bidiVisual/>
        <w:tblW w:w="9000" w:type="dxa"/>
        <w:tblLook w:val="04A0" w:firstRow="1" w:lastRow="0" w:firstColumn="1" w:lastColumn="0" w:noHBand="0" w:noVBand="1"/>
      </w:tblPr>
      <w:tblGrid>
        <w:gridCol w:w="5360"/>
        <w:gridCol w:w="1120"/>
        <w:gridCol w:w="1140"/>
        <w:gridCol w:w="1380"/>
      </w:tblGrid>
      <w:tr w:rsidR="006148FA" w:rsidRPr="00C30B79" w14:paraId="67E3140C" w14:textId="77777777" w:rsidTr="00572FA7">
        <w:trPr>
          <w:trHeight w:val="290"/>
        </w:trPr>
        <w:tc>
          <w:tcPr>
            <w:tcW w:w="53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B3C51F8" w14:textId="77777777" w:rsidR="006148FA" w:rsidRPr="00C30B79" w:rsidRDefault="006148FA" w:rsidP="00572FA7">
            <w:pPr>
              <w:rPr>
                <w:rFonts w:asciiTheme="minorBidi" w:hAnsiTheme="minorBidi" w:cstheme="minorBidi"/>
                <w:b/>
                <w:bCs/>
                <w:color w:val="000000"/>
                <w:sz w:val="22"/>
                <w:szCs w:val="22"/>
              </w:rPr>
            </w:pPr>
            <w:r w:rsidRPr="00C30B79">
              <w:rPr>
                <w:rFonts w:asciiTheme="minorBidi" w:hAnsiTheme="minorBidi" w:cstheme="minorBidi"/>
                <w:b/>
                <w:bCs/>
                <w:color w:val="000000"/>
                <w:sz w:val="22"/>
                <w:szCs w:val="22"/>
                <w:rtl/>
              </w:rPr>
              <w:t>סעיף</w:t>
            </w:r>
          </w:p>
        </w:tc>
        <w:tc>
          <w:tcPr>
            <w:tcW w:w="11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4217B33" w14:textId="77777777" w:rsidR="006148FA" w:rsidRPr="00C30B79" w:rsidRDefault="006148FA" w:rsidP="00572FA7">
            <w:pPr>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tl/>
              </w:rPr>
              <w:t>עלות</w:t>
            </w:r>
          </w:p>
        </w:tc>
        <w:tc>
          <w:tcPr>
            <w:tcW w:w="114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38020C7" w14:textId="77777777" w:rsidR="006148FA" w:rsidRPr="00C30B79" w:rsidRDefault="006148FA" w:rsidP="00572FA7">
            <w:pPr>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tl/>
              </w:rPr>
              <w:t>כמות</w:t>
            </w:r>
          </w:p>
        </w:tc>
        <w:tc>
          <w:tcPr>
            <w:tcW w:w="13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576568C" w14:textId="77777777" w:rsidR="006148FA" w:rsidRPr="00C30B79" w:rsidRDefault="006148FA" w:rsidP="00572FA7">
            <w:pPr>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tl/>
              </w:rPr>
              <w:t xml:space="preserve">סך </w:t>
            </w:r>
            <w:proofErr w:type="spellStart"/>
            <w:r w:rsidRPr="00C30B79">
              <w:rPr>
                <w:rFonts w:asciiTheme="minorBidi" w:hAnsiTheme="minorBidi" w:cstheme="minorBidi"/>
                <w:b/>
                <w:bCs/>
                <w:color w:val="000000"/>
                <w:sz w:val="22"/>
                <w:szCs w:val="22"/>
                <w:rtl/>
              </w:rPr>
              <w:t>הכל</w:t>
            </w:r>
            <w:proofErr w:type="spellEnd"/>
          </w:p>
        </w:tc>
      </w:tr>
      <w:tr w:rsidR="006148FA" w:rsidRPr="00C30B79" w14:paraId="0C2A6D0A"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0D84EC60" w14:textId="77777777" w:rsidR="006148FA" w:rsidRPr="00C30B79" w:rsidRDefault="006148FA" w:rsidP="00572FA7">
            <w:pPr>
              <w:rPr>
                <w:rFonts w:asciiTheme="minorBidi" w:hAnsiTheme="minorBidi" w:cstheme="minorBidi"/>
                <w:color w:val="000000"/>
                <w:sz w:val="22"/>
                <w:szCs w:val="22"/>
                <w:rtl/>
              </w:rPr>
            </w:pPr>
            <w:r w:rsidRPr="00C30B79">
              <w:rPr>
                <w:rFonts w:asciiTheme="minorBidi" w:hAnsiTheme="minorBidi" w:cstheme="minorBidi"/>
                <w:color w:val="000000"/>
                <w:sz w:val="22"/>
                <w:szCs w:val="22"/>
                <w:rtl/>
              </w:rPr>
              <w:t>פורומים מקצועיים - הנדסה, תכנון, קהילה, מנכ"לים</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F6CD473"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5,000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4D1F14BF"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6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3C6BBC7A"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30,000 </w:t>
            </w:r>
          </w:p>
        </w:tc>
      </w:tr>
      <w:tr w:rsidR="006148FA" w:rsidRPr="00C30B79" w14:paraId="546A215D"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52A5CE81" w14:textId="77777777" w:rsidR="006148FA" w:rsidRPr="00C30B79" w:rsidRDefault="006148FA" w:rsidP="00572FA7">
            <w:pPr>
              <w:rPr>
                <w:rFonts w:asciiTheme="minorBidi" w:hAnsiTheme="minorBidi" w:cstheme="minorBidi"/>
                <w:color w:val="000000"/>
                <w:sz w:val="22"/>
                <w:szCs w:val="22"/>
              </w:rPr>
            </w:pPr>
            <w:r w:rsidRPr="00C30B79">
              <w:rPr>
                <w:rFonts w:asciiTheme="minorBidi" w:hAnsiTheme="minorBidi" w:cstheme="minorBidi"/>
                <w:color w:val="000000"/>
                <w:sz w:val="22"/>
                <w:szCs w:val="22"/>
                <w:rtl/>
              </w:rPr>
              <w:t>הכשרה קבועה לרשות ניקוז</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DF01BB5"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40,000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3F63B75C"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6F7E1EA2"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40,000 </w:t>
            </w:r>
          </w:p>
        </w:tc>
      </w:tr>
      <w:tr w:rsidR="006148FA" w:rsidRPr="00C30B79" w14:paraId="129204EF"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068ED803" w14:textId="77777777" w:rsidR="006148FA" w:rsidRPr="00C30B79" w:rsidRDefault="006148FA" w:rsidP="00572FA7">
            <w:pPr>
              <w:rPr>
                <w:rFonts w:asciiTheme="minorBidi" w:hAnsiTheme="minorBidi" w:cstheme="minorBidi"/>
                <w:color w:val="000000"/>
                <w:sz w:val="22"/>
                <w:szCs w:val="22"/>
              </w:rPr>
            </w:pPr>
            <w:r w:rsidRPr="00C30B79">
              <w:rPr>
                <w:rFonts w:asciiTheme="minorBidi" w:hAnsiTheme="minorBidi" w:cstheme="minorBidi"/>
                <w:color w:val="000000"/>
                <w:sz w:val="22"/>
                <w:szCs w:val="22"/>
                <w:rtl/>
              </w:rPr>
              <w:t>סבסוד סיור לחו"ל (ארגון, הדרכה, כניסות)</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1019BCB"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30,000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25C29722"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352CCBC5"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30,000 </w:t>
            </w:r>
          </w:p>
        </w:tc>
      </w:tr>
      <w:tr w:rsidR="006148FA" w:rsidRPr="00C30B79" w14:paraId="47D59F19" w14:textId="77777777" w:rsidTr="00572FA7">
        <w:trPr>
          <w:trHeight w:val="290"/>
        </w:trPr>
        <w:tc>
          <w:tcPr>
            <w:tcW w:w="5360" w:type="dxa"/>
            <w:tcBorders>
              <w:top w:val="nil"/>
              <w:left w:val="single" w:sz="4" w:space="0" w:color="auto"/>
              <w:bottom w:val="single" w:sz="4" w:space="0" w:color="auto"/>
              <w:right w:val="single" w:sz="4" w:space="0" w:color="auto"/>
            </w:tcBorders>
            <w:shd w:val="clear" w:color="000000" w:fill="D9D9D9"/>
            <w:noWrap/>
            <w:vAlign w:val="bottom"/>
            <w:hideMark/>
          </w:tcPr>
          <w:p w14:paraId="06D3F96D" w14:textId="77777777" w:rsidR="006148FA" w:rsidRPr="00C30B79" w:rsidRDefault="006148FA" w:rsidP="00572FA7">
            <w:pPr>
              <w:rPr>
                <w:rFonts w:asciiTheme="minorBidi" w:hAnsiTheme="minorBidi" w:cstheme="minorBidi"/>
                <w:b/>
                <w:bCs/>
                <w:color w:val="000000"/>
                <w:sz w:val="22"/>
                <w:szCs w:val="22"/>
              </w:rPr>
            </w:pPr>
            <w:r w:rsidRPr="00C30B79">
              <w:rPr>
                <w:rFonts w:asciiTheme="minorBidi" w:hAnsiTheme="minorBidi" w:cstheme="minorBidi"/>
                <w:b/>
                <w:bCs/>
                <w:color w:val="000000"/>
                <w:sz w:val="22"/>
                <w:szCs w:val="22"/>
                <w:rtl/>
              </w:rPr>
              <w:t xml:space="preserve">סך </w:t>
            </w:r>
            <w:proofErr w:type="spellStart"/>
            <w:r w:rsidRPr="00C30B79">
              <w:rPr>
                <w:rFonts w:asciiTheme="minorBidi" w:hAnsiTheme="minorBidi" w:cstheme="minorBidi"/>
                <w:b/>
                <w:bCs/>
                <w:color w:val="000000"/>
                <w:sz w:val="22"/>
                <w:szCs w:val="22"/>
                <w:rtl/>
              </w:rPr>
              <w:t>הכל</w:t>
            </w:r>
            <w:proofErr w:type="spellEnd"/>
          </w:p>
        </w:tc>
        <w:tc>
          <w:tcPr>
            <w:tcW w:w="1120" w:type="dxa"/>
            <w:tcBorders>
              <w:top w:val="nil"/>
              <w:left w:val="single" w:sz="4" w:space="0" w:color="auto"/>
              <w:bottom w:val="single" w:sz="4" w:space="0" w:color="auto"/>
              <w:right w:val="single" w:sz="4" w:space="0" w:color="auto"/>
            </w:tcBorders>
            <w:shd w:val="clear" w:color="000000" w:fill="D9D9D9"/>
            <w:noWrap/>
            <w:vAlign w:val="bottom"/>
            <w:hideMark/>
          </w:tcPr>
          <w:p w14:paraId="0D1491B5" w14:textId="77777777" w:rsidR="006148FA" w:rsidRPr="00C30B79" w:rsidRDefault="006148FA" w:rsidP="00572FA7">
            <w:pPr>
              <w:bidi w:val="0"/>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Pr>
              <w:t> </w:t>
            </w:r>
          </w:p>
        </w:tc>
        <w:tc>
          <w:tcPr>
            <w:tcW w:w="1140" w:type="dxa"/>
            <w:tcBorders>
              <w:top w:val="nil"/>
              <w:left w:val="single" w:sz="4" w:space="0" w:color="auto"/>
              <w:bottom w:val="single" w:sz="4" w:space="0" w:color="auto"/>
              <w:right w:val="single" w:sz="4" w:space="0" w:color="auto"/>
            </w:tcBorders>
            <w:shd w:val="clear" w:color="000000" w:fill="D9D9D9"/>
            <w:noWrap/>
            <w:vAlign w:val="bottom"/>
            <w:hideMark/>
          </w:tcPr>
          <w:p w14:paraId="69268EB0" w14:textId="77777777" w:rsidR="006148FA" w:rsidRPr="00C30B79" w:rsidRDefault="006148FA" w:rsidP="00572FA7">
            <w:pPr>
              <w:bidi w:val="0"/>
              <w:rPr>
                <w:rFonts w:asciiTheme="minorBidi" w:hAnsiTheme="minorBidi" w:cstheme="minorBidi"/>
                <w:b/>
                <w:bCs/>
                <w:color w:val="000000"/>
                <w:sz w:val="22"/>
                <w:szCs w:val="22"/>
              </w:rPr>
            </w:pPr>
            <w:r w:rsidRPr="00C30B79">
              <w:rPr>
                <w:rFonts w:asciiTheme="minorBidi" w:hAnsiTheme="minorBidi" w:cstheme="minorBidi"/>
                <w:b/>
                <w:bCs/>
                <w:color w:val="000000"/>
                <w:sz w:val="22"/>
                <w:szCs w:val="22"/>
              </w:rPr>
              <w:t> </w:t>
            </w:r>
          </w:p>
        </w:tc>
        <w:tc>
          <w:tcPr>
            <w:tcW w:w="1380" w:type="dxa"/>
            <w:tcBorders>
              <w:top w:val="nil"/>
              <w:left w:val="single" w:sz="4" w:space="0" w:color="auto"/>
              <w:bottom w:val="single" w:sz="4" w:space="0" w:color="auto"/>
              <w:right w:val="single" w:sz="4" w:space="0" w:color="auto"/>
            </w:tcBorders>
            <w:shd w:val="clear" w:color="000000" w:fill="D9D9D9"/>
            <w:noWrap/>
            <w:vAlign w:val="bottom"/>
            <w:hideMark/>
          </w:tcPr>
          <w:p w14:paraId="073CF026" w14:textId="77777777" w:rsidR="006148FA" w:rsidRPr="00C30B79" w:rsidRDefault="006148FA" w:rsidP="00572FA7">
            <w:pPr>
              <w:bidi w:val="0"/>
              <w:rPr>
                <w:rFonts w:asciiTheme="minorBidi" w:hAnsiTheme="minorBidi" w:cstheme="minorBidi"/>
                <w:b/>
                <w:bCs/>
                <w:color w:val="000000"/>
                <w:sz w:val="22"/>
                <w:szCs w:val="22"/>
              </w:rPr>
            </w:pPr>
            <w:r w:rsidRPr="00C30B79">
              <w:rPr>
                <w:rFonts w:asciiTheme="minorBidi" w:hAnsiTheme="minorBidi" w:cstheme="minorBidi"/>
                <w:b/>
                <w:bCs/>
                <w:color w:val="000000"/>
                <w:sz w:val="22"/>
                <w:szCs w:val="22"/>
              </w:rPr>
              <w:t xml:space="preserve">          100,000 </w:t>
            </w:r>
          </w:p>
        </w:tc>
      </w:tr>
    </w:tbl>
    <w:p w14:paraId="69454BE2" w14:textId="77777777" w:rsidR="006148FA" w:rsidRDefault="006148FA" w:rsidP="006148FA">
      <w:pPr>
        <w:spacing w:after="120"/>
        <w:ind w:left="360"/>
        <w:jc w:val="both"/>
        <w:rPr>
          <w:rFonts w:asciiTheme="minorBidi" w:hAnsiTheme="minorBidi" w:cstheme="minorBidi"/>
          <w:b/>
          <w:bCs/>
          <w:color w:val="000000"/>
          <w:sz w:val="22"/>
          <w:szCs w:val="22"/>
          <w:u w:val="single"/>
          <w:rtl/>
        </w:rPr>
      </w:pPr>
    </w:p>
    <w:p w14:paraId="227D1A16" w14:textId="77777777" w:rsidR="006148FA" w:rsidRPr="00845E04" w:rsidRDefault="006148FA" w:rsidP="006148FA">
      <w:pPr>
        <w:spacing w:after="120"/>
        <w:ind w:left="360"/>
        <w:jc w:val="both"/>
        <w:rPr>
          <w:rFonts w:asciiTheme="minorBidi" w:hAnsiTheme="minorBidi" w:cstheme="minorBidi"/>
          <w:b/>
          <w:bCs/>
          <w:color w:val="000000"/>
          <w:sz w:val="22"/>
          <w:szCs w:val="22"/>
          <w:u w:val="single"/>
          <w:rtl/>
        </w:rPr>
      </w:pPr>
      <w:r w:rsidRPr="00845E04">
        <w:rPr>
          <w:rFonts w:asciiTheme="minorBidi" w:hAnsiTheme="minorBidi" w:cstheme="minorBidi"/>
          <w:b/>
          <w:bCs/>
          <w:color w:val="000000"/>
          <w:sz w:val="22"/>
          <w:szCs w:val="22"/>
          <w:u w:val="single"/>
          <w:rtl/>
        </w:rPr>
        <w:t>מדיניות לניהול נגר</w:t>
      </w:r>
    </w:p>
    <w:p w14:paraId="345E7092" w14:textId="77777777" w:rsidR="006148FA" w:rsidRDefault="006148FA" w:rsidP="006148FA">
      <w:pPr>
        <w:spacing w:after="120"/>
        <w:ind w:left="360"/>
        <w:jc w:val="both"/>
        <w:rPr>
          <w:rFonts w:asciiTheme="minorBidi" w:hAnsiTheme="minorBidi" w:cstheme="minorBidi"/>
          <w:b/>
          <w:bCs/>
          <w:color w:val="000000"/>
          <w:sz w:val="22"/>
          <w:szCs w:val="22"/>
          <w:u w:val="single"/>
          <w:rtl/>
        </w:rPr>
      </w:pPr>
    </w:p>
    <w:tbl>
      <w:tblPr>
        <w:bidiVisual/>
        <w:tblW w:w="9000" w:type="dxa"/>
        <w:tblLook w:val="04A0" w:firstRow="1" w:lastRow="0" w:firstColumn="1" w:lastColumn="0" w:noHBand="0" w:noVBand="1"/>
      </w:tblPr>
      <w:tblGrid>
        <w:gridCol w:w="5360"/>
        <w:gridCol w:w="1120"/>
        <w:gridCol w:w="1140"/>
        <w:gridCol w:w="1380"/>
      </w:tblGrid>
      <w:tr w:rsidR="006148FA" w:rsidRPr="00C30B79" w14:paraId="66E41539" w14:textId="77777777" w:rsidTr="00572FA7">
        <w:trPr>
          <w:trHeight w:val="290"/>
        </w:trPr>
        <w:tc>
          <w:tcPr>
            <w:tcW w:w="536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6115BD2" w14:textId="77777777" w:rsidR="006148FA" w:rsidRPr="00C30B79" w:rsidRDefault="006148FA" w:rsidP="00572FA7">
            <w:pPr>
              <w:rPr>
                <w:rFonts w:asciiTheme="minorBidi" w:hAnsiTheme="minorBidi" w:cstheme="minorBidi"/>
                <w:b/>
                <w:bCs/>
                <w:color w:val="000000"/>
                <w:sz w:val="22"/>
                <w:szCs w:val="22"/>
              </w:rPr>
            </w:pPr>
            <w:r w:rsidRPr="00C30B79">
              <w:rPr>
                <w:rFonts w:asciiTheme="minorBidi" w:hAnsiTheme="minorBidi" w:cstheme="minorBidi"/>
                <w:b/>
                <w:bCs/>
                <w:color w:val="000000"/>
                <w:sz w:val="22"/>
                <w:szCs w:val="22"/>
                <w:rtl/>
              </w:rPr>
              <w:t>פעילויות במסגרת המיזם המשותף</w:t>
            </w:r>
          </w:p>
        </w:tc>
        <w:tc>
          <w:tcPr>
            <w:tcW w:w="112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02FC4569" w14:textId="77777777" w:rsidR="006148FA" w:rsidRPr="00C30B79" w:rsidRDefault="006148FA" w:rsidP="00572FA7">
            <w:pPr>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tl/>
              </w:rPr>
              <w:t>עלות</w:t>
            </w:r>
          </w:p>
        </w:tc>
        <w:tc>
          <w:tcPr>
            <w:tcW w:w="114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2FF7083" w14:textId="77777777" w:rsidR="006148FA" w:rsidRPr="00C30B79" w:rsidRDefault="006148FA" w:rsidP="00572FA7">
            <w:pPr>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tl/>
              </w:rPr>
              <w:t>יחידה</w:t>
            </w:r>
          </w:p>
        </w:tc>
        <w:tc>
          <w:tcPr>
            <w:tcW w:w="138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C8C213E" w14:textId="77777777" w:rsidR="006148FA" w:rsidRPr="00C30B79" w:rsidRDefault="006148FA" w:rsidP="00572FA7">
            <w:pPr>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tl/>
              </w:rPr>
              <w:t xml:space="preserve">סך </w:t>
            </w:r>
            <w:proofErr w:type="spellStart"/>
            <w:r w:rsidRPr="00C30B79">
              <w:rPr>
                <w:rFonts w:asciiTheme="minorBidi" w:hAnsiTheme="minorBidi" w:cstheme="minorBidi"/>
                <w:b/>
                <w:bCs/>
                <w:color w:val="000000"/>
                <w:sz w:val="22"/>
                <w:szCs w:val="22"/>
                <w:rtl/>
              </w:rPr>
              <w:t>הכל</w:t>
            </w:r>
            <w:proofErr w:type="spellEnd"/>
          </w:p>
        </w:tc>
      </w:tr>
      <w:tr w:rsidR="006148FA" w:rsidRPr="00C30B79" w14:paraId="20948D01"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570F1368" w14:textId="77777777" w:rsidR="006148FA" w:rsidRPr="00C30B79" w:rsidRDefault="006148FA" w:rsidP="00572FA7">
            <w:pPr>
              <w:rPr>
                <w:rFonts w:asciiTheme="minorBidi" w:hAnsiTheme="minorBidi" w:cstheme="minorBidi"/>
                <w:color w:val="000000"/>
                <w:sz w:val="22"/>
                <w:szCs w:val="22"/>
                <w:rtl/>
              </w:rPr>
            </w:pPr>
            <w:r w:rsidRPr="00C30B79">
              <w:rPr>
                <w:rFonts w:asciiTheme="minorBidi" w:hAnsiTheme="minorBidi" w:cstheme="minorBidi"/>
                <w:color w:val="000000"/>
                <w:sz w:val="22"/>
                <w:szCs w:val="22"/>
                <w:rtl/>
              </w:rPr>
              <w:t xml:space="preserve">הקמת אתר </w:t>
            </w:r>
            <w:proofErr w:type="spellStart"/>
            <w:r w:rsidRPr="00C30B79">
              <w:rPr>
                <w:rFonts w:asciiTheme="minorBidi" w:hAnsiTheme="minorBidi" w:cstheme="minorBidi"/>
                <w:color w:val="000000"/>
                <w:sz w:val="22"/>
                <w:szCs w:val="22"/>
                <w:rtl/>
              </w:rPr>
              <w:t>אינטרט</w:t>
            </w:r>
            <w:proofErr w:type="spellEnd"/>
            <w:r w:rsidRPr="00C30B79">
              <w:rPr>
                <w:rFonts w:asciiTheme="minorBidi" w:hAnsiTheme="minorBidi" w:cstheme="minorBidi"/>
                <w:color w:val="000000"/>
                <w:sz w:val="22"/>
                <w:szCs w:val="22"/>
                <w:rtl/>
              </w:rPr>
              <w:t xml:space="preserve"> ייעודי</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868659A"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69,100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580EC991"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4A57ACFF"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69,100 </w:t>
            </w:r>
          </w:p>
        </w:tc>
      </w:tr>
      <w:tr w:rsidR="006148FA" w:rsidRPr="00C30B79" w14:paraId="0DC36E4C"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7DF21515" w14:textId="77777777" w:rsidR="006148FA" w:rsidRPr="00C30B79" w:rsidRDefault="006148FA" w:rsidP="00572FA7">
            <w:pPr>
              <w:rPr>
                <w:rFonts w:asciiTheme="minorBidi" w:hAnsiTheme="minorBidi" w:cstheme="minorBidi"/>
                <w:color w:val="000000"/>
                <w:sz w:val="22"/>
                <w:szCs w:val="22"/>
              </w:rPr>
            </w:pPr>
            <w:r w:rsidRPr="00C30B79">
              <w:rPr>
                <w:rFonts w:asciiTheme="minorBidi" w:hAnsiTheme="minorBidi" w:cstheme="minorBidi"/>
                <w:color w:val="000000"/>
                <w:sz w:val="22"/>
                <w:szCs w:val="22"/>
                <w:rtl/>
              </w:rPr>
              <w:t>הכנת חוברת מקרה מבחן</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4B1FCFE6"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66,500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1E777B68"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68C5F7E1"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66,500 </w:t>
            </w:r>
          </w:p>
        </w:tc>
      </w:tr>
      <w:tr w:rsidR="006148FA" w:rsidRPr="00C30B79" w14:paraId="6BC025EB"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1D6B213E" w14:textId="77777777" w:rsidR="006148FA" w:rsidRPr="00C30B79" w:rsidRDefault="006148FA" w:rsidP="00572FA7">
            <w:pPr>
              <w:rPr>
                <w:rFonts w:asciiTheme="minorBidi" w:hAnsiTheme="minorBidi" w:cstheme="minorBidi"/>
                <w:color w:val="000000"/>
                <w:sz w:val="22"/>
                <w:szCs w:val="22"/>
              </w:rPr>
            </w:pPr>
            <w:r w:rsidRPr="00C30B79">
              <w:rPr>
                <w:rFonts w:asciiTheme="minorBidi" w:hAnsiTheme="minorBidi" w:cstheme="minorBidi"/>
                <w:color w:val="000000"/>
                <w:sz w:val="22"/>
                <w:szCs w:val="22"/>
                <w:rtl/>
              </w:rPr>
              <w:t>סדנאות מקצועיות  לוועדות תכנון וגורמים ברשויות המקומיות</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1E713E0"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5,000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08F255BD"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12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53CFF393"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60,000 </w:t>
            </w:r>
          </w:p>
        </w:tc>
      </w:tr>
      <w:tr w:rsidR="006148FA" w:rsidRPr="00C30B79" w14:paraId="12DCF482"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457B8834" w14:textId="77777777" w:rsidR="006148FA" w:rsidRPr="00C30B79" w:rsidRDefault="006148FA" w:rsidP="00572FA7">
            <w:pPr>
              <w:rPr>
                <w:rFonts w:asciiTheme="minorBidi" w:hAnsiTheme="minorBidi" w:cstheme="minorBidi"/>
                <w:color w:val="000000"/>
                <w:sz w:val="22"/>
                <w:szCs w:val="22"/>
              </w:rPr>
            </w:pPr>
            <w:r w:rsidRPr="00C30B79">
              <w:rPr>
                <w:rFonts w:asciiTheme="minorBidi" w:hAnsiTheme="minorBidi" w:cstheme="minorBidi"/>
                <w:color w:val="000000"/>
                <w:sz w:val="22"/>
                <w:szCs w:val="22"/>
                <w:rtl/>
              </w:rPr>
              <w:t>הכשרה ובניית צוות מטמיעים</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2F251905"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48,000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3D3D9E66"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7FF270C3"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48,000 </w:t>
            </w:r>
          </w:p>
        </w:tc>
      </w:tr>
      <w:tr w:rsidR="006148FA" w:rsidRPr="00C30B79" w14:paraId="049BC4E1"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419CE8E2" w14:textId="77777777" w:rsidR="006148FA" w:rsidRPr="00C30B79" w:rsidRDefault="006148FA" w:rsidP="00572FA7">
            <w:pPr>
              <w:rPr>
                <w:rFonts w:asciiTheme="minorBidi" w:hAnsiTheme="minorBidi" w:cstheme="minorBidi"/>
                <w:color w:val="000000"/>
                <w:sz w:val="22"/>
                <w:szCs w:val="22"/>
              </w:rPr>
            </w:pPr>
            <w:proofErr w:type="spellStart"/>
            <w:r w:rsidRPr="00C30B79">
              <w:rPr>
                <w:rFonts w:asciiTheme="minorBidi" w:hAnsiTheme="minorBidi" w:cstheme="minorBidi"/>
                <w:color w:val="000000"/>
                <w:sz w:val="22"/>
                <w:szCs w:val="22"/>
                <w:rtl/>
              </w:rPr>
              <w:lastRenderedPageBreak/>
              <w:t>וובינרים</w:t>
            </w:r>
            <w:proofErr w:type="spellEnd"/>
            <w:r w:rsidRPr="00C30B79">
              <w:rPr>
                <w:rFonts w:asciiTheme="minorBidi" w:hAnsiTheme="minorBidi" w:cstheme="minorBidi"/>
                <w:color w:val="000000"/>
                <w:sz w:val="22"/>
                <w:szCs w:val="22"/>
                <w:rtl/>
              </w:rPr>
              <w:t xml:space="preserve"> - 6 לארגונים מקצועיים ובכנסים משמעותיים</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B9EEEC8"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4,000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5B3B4FD6"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5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0D72B523"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20,000 </w:t>
            </w:r>
          </w:p>
        </w:tc>
      </w:tr>
      <w:tr w:rsidR="006148FA" w:rsidRPr="00C30B79" w14:paraId="73AC8349"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66DC91F3" w14:textId="77777777" w:rsidR="006148FA" w:rsidRPr="00C30B79" w:rsidRDefault="006148FA" w:rsidP="00572FA7">
            <w:pPr>
              <w:rPr>
                <w:rFonts w:asciiTheme="minorBidi" w:hAnsiTheme="minorBidi" w:cstheme="minorBidi"/>
                <w:color w:val="000000"/>
                <w:sz w:val="22"/>
                <w:szCs w:val="22"/>
              </w:rPr>
            </w:pPr>
            <w:r w:rsidRPr="00C30B79">
              <w:rPr>
                <w:rFonts w:asciiTheme="minorBidi" w:hAnsiTheme="minorBidi" w:cstheme="minorBidi"/>
                <w:color w:val="000000"/>
                <w:sz w:val="22"/>
                <w:szCs w:val="22"/>
                <w:rtl/>
              </w:rPr>
              <w:t>רכז הטמעה (50 אחוז משרה)</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6D8098B"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6,500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18F2F36A"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12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3B70DBC9"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78,000 </w:t>
            </w:r>
          </w:p>
        </w:tc>
      </w:tr>
      <w:tr w:rsidR="006148FA" w:rsidRPr="00C30B79" w14:paraId="1E51AA97"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3C357C7C" w14:textId="77777777" w:rsidR="006148FA" w:rsidRPr="00C30B79" w:rsidRDefault="006148FA" w:rsidP="00572FA7">
            <w:pPr>
              <w:rPr>
                <w:rFonts w:asciiTheme="minorBidi" w:hAnsiTheme="minorBidi" w:cstheme="minorBidi"/>
                <w:color w:val="000000"/>
                <w:sz w:val="22"/>
                <w:szCs w:val="22"/>
              </w:rPr>
            </w:pPr>
            <w:r w:rsidRPr="00C30B79">
              <w:rPr>
                <w:rFonts w:asciiTheme="minorBidi" w:hAnsiTheme="minorBidi" w:cstheme="minorBidi"/>
                <w:color w:val="000000"/>
                <w:sz w:val="22"/>
                <w:szCs w:val="22"/>
                <w:rtl/>
              </w:rPr>
              <w:t>תהליך הערכה ומדידה</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6AF5695A"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280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63D78666"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40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5E4BD5B0"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11,200 </w:t>
            </w:r>
          </w:p>
        </w:tc>
      </w:tr>
      <w:tr w:rsidR="006148FA" w:rsidRPr="00C30B79" w14:paraId="431D887F" w14:textId="77777777" w:rsidTr="00572FA7">
        <w:trPr>
          <w:trHeight w:val="290"/>
        </w:trPr>
        <w:tc>
          <w:tcPr>
            <w:tcW w:w="5360" w:type="dxa"/>
            <w:tcBorders>
              <w:top w:val="nil"/>
              <w:left w:val="single" w:sz="4" w:space="0" w:color="auto"/>
              <w:bottom w:val="single" w:sz="4" w:space="0" w:color="auto"/>
              <w:right w:val="single" w:sz="4" w:space="0" w:color="auto"/>
            </w:tcBorders>
            <w:shd w:val="clear" w:color="000000" w:fill="A6A6A6"/>
            <w:noWrap/>
            <w:vAlign w:val="bottom"/>
            <w:hideMark/>
          </w:tcPr>
          <w:p w14:paraId="3E0A1AAD" w14:textId="77777777" w:rsidR="006148FA" w:rsidRPr="00C30B79" w:rsidRDefault="006148FA" w:rsidP="00572FA7">
            <w:pPr>
              <w:rPr>
                <w:rFonts w:asciiTheme="minorBidi" w:hAnsiTheme="minorBidi" w:cstheme="minorBidi"/>
                <w:b/>
                <w:bCs/>
                <w:color w:val="000000"/>
                <w:sz w:val="22"/>
                <w:szCs w:val="22"/>
              </w:rPr>
            </w:pPr>
            <w:r w:rsidRPr="00C30B79">
              <w:rPr>
                <w:rFonts w:asciiTheme="minorBidi" w:hAnsiTheme="minorBidi" w:cstheme="minorBidi"/>
                <w:b/>
                <w:bCs/>
                <w:color w:val="000000"/>
                <w:sz w:val="22"/>
                <w:szCs w:val="22"/>
                <w:rtl/>
              </w:rPr>
              <w:t xml:space="preserve">סך </w:t>
            </w:r>
            <w:proofErr w:type="spellStart"/>
            <w:r w:rsidRPr="00C30B79">
              <w:rPr>
                <w:rFonts w:asciiTheme="minorBidi" w:hAnsiTheme="minorBidi" w:cstheme="minorBidi"/>
                <w:b/>
                <w:bCs/>
                <w:color w:val="000000"/>
                <w:sz w:val="22"/>
                <w:szCs w:val="22"/>
                <w:rtl/>
              </w:rPr>
              <w:t>הכל</w:t>
            </w:r>
            <w:proofErr w:type="spellEnd"/>
            <w:r w:rsidRPr="00C30B79">
              <w:rPr>
                <w:rFonts w:asciiTheme="minorBidi" w:hAnsiTheme="minorBidi" w:cstheme="minorBidi"/>
                <w:b/>
                <w:bCs/>
                <w:color w:val="000000"/>
                <w:sz w:val="22"/>
                <w:szCs w:val="22"/>
                <w:rtl/>
              </w:rPr>
              <w:t xml:space="preserve"> שנת 2022</w:t>
            </w:r>
          </w:p>
        </w:tc>
        <w:tc>
          <w:tcPr>
            <w:tcW w:w="1120" w:type="dxa"/>
            <w:tcBorders>
              <w:top w:val="nil"/>
              <w:left w:val="single" w:sz="4" w:space="0" w:color="auto"/>
              <w:bottom w:val="single" w:sz="4" w:space="0" w:color="auto"/>
              <w:right w:val="single" w:sz="4" w:space="0" w:color="auto"/>
            </w:tcBorders>
            <w:shd w:val="clear" w:color="000000" w:fill="A6A6A6"/>
            <w:noWrap/>
            <w:vAlign w:val="bottom"/>
            <w:hideMark/>
          </w:tcPr>
          <w:p w14:paraId="24AE450D" w14:textId="77777777" w:rsidR="006148FA" w:rsidRPr="00C30B79" w:rsidRDefault="006148FA" w:rsidP="00572FA7">
            <w:pPr>
              <w:bidi w:val="0"/>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Pr>
              <w:t> </w:t>
            </w:r>
          </w:p>
        </w:tc>
        <w:tc>
          <w:tcPr>
            <w:tcW w:w="1140" w:type="dxa"/>
            <w:tcBorders>
              <w:top w:val="nil"/>
              <w:left w:val="single" w:sz="4" w:space="0" w:color="auto"/>
              <w:bottom w:val="single" w:sz="4" w:space="0" w:color="auto"/>
              <w:right w:val="single" w:sz="4" w:space="0" w:color="auto"/>
            </w:tcBorders>
            <w:shd w:val="clear" w:color="000000" w:fill="A6A6A6"/>
            <w:noWrap/>
            <w:vAlign w:val="bottom"/>
            <w:hideMark/>
          </w:tcPr>
          <w:p w14:paraId="4C9BD445" w14:textId="77777777" w:rsidR="006148FA" w:rsidRPr="00C30B79" w:rsidRDefault="006148FA" w:rsidP="00572FA7">
            <w:pPr>
              <w:bidi w:val="0"/>
              <w:rPr>
                <w:rFonts w:asciiTheme="minorBidi" w:hAnsiTheme="minorBidi" w:cstheme="minorBidi"/>
                <w:b/>
                <w:bCs/>
                <w:color w:val="000000"/>
                <w:sz w:val="22"/>
                <w:szCs w:val="22"/>
              </w:rPr>
            </w:pPr>
            <w:r w:rsidRPr="00C30B79">
              <w:rPr>
                <w:rFonts w:asciiTheme="minorBidi" w:hAnsiTheme="minorBidi" w:cstheme="minorBidi"/>
                <w:b/>
                <w:bCs/>
                <w:color w:val="000000"/>
                <w:sz w:val="22"/>
                <w:szCs w:val="22"/>
              </w:rPr>
              <w:t> </w:t>
            </w:r>
          </w:p>
        </w:tc>
        <w:tc>
          <w:tcPr>
            <w:tcW w:w="1380" w:type="dxa"/>
            <w:tcBorders>
              <w:top w:val="nil"/>
              <w:left w:val="single" w:sz="4" w:space="0" w:color="auto"/>
              <w:bottom w:val="single" w:sz="4" w:space="0" w:color="auto"/>
              <w:right w:val="single" w:sz="4" w:space="0" w:color="auto"/>
            </w:tcBorders>
            <w:shd w:val="clear" w:color="000000" w:fill="A6A6A6"/>
            <w:noWrap/>
            <w:vAlign w:val="bottom"/>
            <w:hideMark/>
          </w:tcPr>
          <w:p w14:paraId="112B3F06" w14:textId="77777777" w:rsidR="006148FA" w:rsidRPr="00C30B79" w:rsidRDefault="006148FA" w:rsidP="00572FA7">
            <w:pPr>
              <w:bidi w:val="0"/>
              <w:rPr>
                <w:rFonts w:asciiTheme="minorBidi" w:hAnsiTheme="minorBidi" w:cstheme="minorBidi"/>
                <w:b/>
                <w:bCs/>
                <w:color w:val="000000"/>
                <w:sz w:val="22"/>
                <w:szCs w:val="22"/>
              </w:rPr>
            </w:pPr>
            <w:r w:rsidRPr="00C30B79">
              <w:rPr>
                <w:rFonts w:asciiTheme="minorBidi" w:hAnsiTheme="minorBidi" w:cstheme="minorBidi"/>
                <w:b/>
                <w:bCs/>
                <w:color w:val="000000"/>
                <w:sz w:val="22"/>
                <w:szCs w:val="22"/>
              </w:rPr>
              <w:t xml:space="preserve">          352,800 </w:t>
            </w:r>
          </w:p>
        </w:tc>
      </w:tr>
    </w:tbl>
    <w:p w14:paraId="5F0A3645" w14:textId="77777777" w:rsidR="006148FA" w:rsidRPr="00C30B79" w:rsidRDefault="006148FA" w:rsidP="006148FA">
      <w:pPr>
        <w:spacing w:after="120"/>
        <w:ind w:left="360"/>
        <w:jc w:val="both"/>
        <w:rPr>
          <w:rFonts w:asciiTheme="minorBidi" w:hAnsiTheme="minorBidi" w:cstheme="minorBidi"/>
          <w:b/>
          <w:bCs/>
          <w:color w:val="000000"/>
          <w:sz w:val="22"/>
          <w:szCs w:val="22"/>
          <w:u w:val="single"/>
          <w:rtl/>
        </w:rPr>
      </w:pPr>
    </w:p>
    <w:p w14:paraId="25D0CF82" w14:textId="77777777" w:rsidR="006148FA" w:rsidRPr="00845E04" w:rsidRDefault="006148FA" w:rsidP="006148FA">
      <w:pPr>
        <w:spacing w:after="120"/>
        <w:ind w:left="360"/>
        <w:jc w:val="both"/>
        <w:rPr>
          <w:rFonts w:asciiTheme="minorBidi" w:hAnsiTheme="minorBidi" w:cstheme="minorBidi"/>
          <w:b/>
          <w:bCs/>
          <w:color w:val="000000"/>
          <w:sz w:val="22"/>
          <w:szCs w:val="22"/>
          <w:u w:val="single"/>
          <w:rtl/>
        </w:rPr>
      </w:pPr>
      <w:r w:rsidRPr="00845E04">
        <w:rPr>
          <w:rFonts w:asciiTheme="minorBidi" w:hAnsiTheme="minorBidi" w:cstheme="minorBidi"/>
          <w:b/>
          <w:bCs/>
          <w:color w:val="000000"/>
          <w:sz w:val="22"/>
          <w:szCs w:val="22"/>
          <w:u w:val="single"/>
          <w:rtl/>
        </w:rPr>
        <w:t>מאגר הידע:</w:t>
      </w:r>
    </w:p>
    <w:tbl>
      <w:tblPr>
        <w:bidiVisual/>
        <w:tblW w:w="8900" w:type="dxa"/>
        <w:tblInd w:w="-170" w:type="dxa"/>
        <w:tblLook w:val="04A0" w:firstRow="1" w:lastRow="0" w:firstColumn="1" w:lastColumn="0" w:noHBand="0" w:noVBand="1"/>
      </w:tblPr>
      <w:tblGrid>
        <w:gridCol w:w="4936"/>
        <w:gridCol w:w="1589"/>
        <w:gridCol w:w="850"/>
        <w:gridCol w:w="1525"/>
      </w:tblGrid>
      <w:tr w:rsidR="006148FA" w:rsidRPr="00CE3D30" w14:paraId="047FF90B" w14:textId="77777777" w:rsidTr="00572FA7">
        <w:trPr>
          <w:trHeight w:val="288"/>
        </w:trPr>
        <w:tc>
          <w:tcPr>
            <w:tcW w:w="493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6B56AEB" w14:textId="77777777" w:rsidR="006148FA" w:rsidRPr="00CE3D30" w:rsidRDefault="006148FA" w:rsidP="00572FA7">
            <w:pPr>
              <w:rPr>
                <w:rFonts w:asciiTheme="minorBidi" w:hAnsiTheme="minorBidi" w:cstheme="minorBidi"/>
                <w:b/>
                <w:bCs/>
                <w:color w:val="000000"/>
                <w:sz w:val="22"/>
                <w:szCs w:val="22"/>
              </w:rPr>
            </w:pPr>
            <w:r w:rsidRPr="00CE3D30">
              <w:rPr>
                <w:rFonts w:asciiTheme="minorBidi" w:hAnsiTheme="minorBidi" w:cstheme="minorBidi"/>
                <w:b/>
                <w:bCs/>
                <w:color w:val="000000"/>
                <w:sz w:val="22"/>
                <w:szCs w:val="22"/>
                <w:rtl/>
              </w:rPr>
              <w:t>סעיף</w:t>
            </w:r>
          </w:p>
        </w:tc>
        <w:tc>
          <w:tcPr>
            <w:tcW w:w="158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8D39829" w14:textId="77777777" w:rsidR="006148FA" w:rsidRPr="00CE3D30" w:rsidRDefault="006148FA" w:rsidP="00572FA7">
            <w:pPr>
              <w:rPr>
                <w:rFonts w:asciiTheme="minorBidi" w:hAnsiTheme="minorBidi" w:cstheme="minorBidi"/>
                <w:b/>
                <w:bCs/>
                <w:color w:val="000000"/>
                <w:sz w:val="22"/>
                <w:szCs w:val="22"/>
                <w:rtl/>
              </w:rPr>
            </w:pPr>
            <w:r w:rsidRPr="00CE3D30">
              <w:rPr>
                <w:rFonts w:asciiTheme="minorBidi" w:hAnsiTheme="minorBidi" w:cstheme="minorBidi"/>
                <w:b/>
                <w:bCs/>
                <w:color w:val="000000"/>
                <w:sz w:val="22"/>
                <w:szCs w:val="22"/>
                <w:rtl/>
              </w:rPr>
              <w:t>עלות</w:t>
            </w:r>
          </w:p>
        </w:tc>
        <w:tc>
          <w:tcPr>
            <w:tcW w:w="85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88107C1" w14:textId="77777777" w:rsidR="006148FA" w:rsidRPr="00CE3D30" w:rsidRDefault="006148FA" w:rsidP="00572FA7">
            <w:pPr>
              <w:rPr>
                <w:rFonts w:asciiTheme="minorBidi" w:hAnsiTheme="minorBidi" w:cstheme="minorBidi"/>
                <w:b/>
                <w:bCs/>
                <w:color w:val="000000"/>
                <w:sz w:val="22"/>
                <w:szCs w:val="22"/>
                <w:rtl/>
              </w:rPr>
            </w:pPr>
            <w:r w:rsidRPr="00CE3D30">
              <w:rPr>
                <w:rFonts w:asciiTheme="minorBidi" w:hAnsiTheme="minorBidi" w:cstheme="minorBidi"/>
                <w:b/>
                <w:bCs/>
                <w:color w:val="000000"/>
                <w:sz w:val="22"/>
                <w:szCs w:val="22"/>
                <w:rtl/>
              </w:rPr>
              <w:t>כמות</w:t>
            </w:r>
          </w:p>
        </w:tc>
        <w:tc>
          <w:tcPr>
            <w:tcW w:w="1525"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9134D0E" w14:textId="77777777" w:rsidR="006148FA" w:rsidRPr="00CE3D30" w:rsidRDefault="006148FA" w:rsidP="00572FA7">
            <w:pPr>
              <w:rPr>
                <w:rFonts w:asciiTheme="minorBidi" w:hAnsiTheme="minorBidi" w:cstheme="minorBidi"/>
                <w:b/>
                <w:bCs/>
                <w:color w:val="000000"/>
                <w:sz w:val="22"/>
                <w:szCs w:val="22"/>
                <w:rtl/>
              </w:rPr>
            </w:pPr>
            <w:r w:rsidRPr="00CE3D30">
              <w:rPr>
                <w:rFonts w:asciiTheme="minorBidi" w:hAnsiTheme="minorBidi" w:cstheme="minorBidi"/>
                <w:b/>
                <w:bCs/>
                <w:color w:val="000000"/>
                <w:sz w:val="22"/>
                <w:szCs w:val="22"/>
                <w:rtl/>
              </w:rPr>
              <w:t xml:space="preserve">סך </w:t>
            </w:r>
            <w:proofErr w:type="spellStart"/>
            <w:r w:rsidRPr="00CE3D30">
              <w:rPr>
                <w:rFonts w:asciiTheme="minorBidi" w:hAnsiTheme="minorBidi" w:cstheme="minorBidi"/>
                <w:b/>
                <w:bCs/>
                <w:color w:val="000000"/>
                <w:sz w:val="22"/>
                <w:szCs w:val="22"/>
                <w:rtl/>
              </w:rPr>
              <w:t>הכל</w:t>
            </w:r>
            <w:proofErr w:type="spellEnd"/>
          </w:p>
        </w:tc>
      </w:tr>
      <w:tr w:rsidR="006148FA" w:rsidRPr="00CE3D30" w14:paraId="7F09280A"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3C81BE23" w14:textId="77777777" w:rsidR="006148FA" w:rsidRPr="00CE3D30" w:rsidRDefault="006148FA" w:rsidP="00572FA7">
            <w:pPr>
              <w:rPr>
                <w:rFonts w:asciiTheme="minorBidi" w:hAnsiTheme="minorBidi" w:cstheme="minorBidi"/>
                <w:color w:val="000000"/>
                <w:sz w:val="22"/>
                <w:szCs w:val="22"/>
                <w:rtl/>
              </w:rPr>
            </w:pPr>
            <w:r w:rsidRPr="00CE3D30">
              <w:rPr>
                <w:rFonts w:asciiTheme="minorBidi" w:hAnsiTheme="minorBidi" w:cstheme="minorBidi"/>
                <w:color w:val="000000"/>
                <w:sz w:val="22"/>
                <w:szCs w:val="22"/>
                <w:rtl/>
              </w:rPr>
              <w:t>כתיבת מקרי מבחן</w:t>
            </w:r>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586825D2"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10,000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E7FD2B7"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10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78C37FC2"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100,000 </w:t>
            </w:r>
          </w:p>
        </w:tc>
      </w:tr>
      <w:tr w:rsidR="006148FA" w:rsidRPr="00CE3D30" w14:paraId="77CC05C3"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1D51FD7F" w14:textId="77777777" w:rsidR="006148FA" w:rsidRPr="00CE3D30" w:rsidRDefault="006148FA" w:rsidP="00572FA7">
            <w:pPr>
              <w:rPr>
                <w:rFonts w:asciiTheme="minorBidi" w:hAnsiTheme="minorBidi" w:cstheme="minorBidi"/>
                <w:color w:val="000000"/>
                <w:sz w:val="22"/>
                <w:szCs w:val="22"/>
              </w:rPr>
            </w:pPr>
            <w:r w:rsidRPr="00CE3D30">
              <w:rPr>
                <w:rFonts w:asciiTheme="minorBidi" w:hAnsiTheme="minorBidi" w:cstheme="minorBidi"/>
                <w:color w:val="000000"/>
                <w:sz w:val="22"/>
                <w:szCs w:val="22"/>
                <w:rtl/>
              </w:rPr>
              <w:t>עריכה לשונית</w:t>
            </w:r>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6D76C055"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2,200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FBD7CDA"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10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236BC0B1"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22,000 </w:t>
            </w:r>
          </w:p>
        </w:tc>
      </w:tr>
      <w:tr w:rsidR="006148FA" w:rsidRPr="00CE3D30" w14:paraId="2364C7AC"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69060445" w14:textId="77777777" w:rsidR="006148FA" w:rsidRPr="00CE3D30" w:rsidRDefault="006148FA" w:rsidP="00572FA7">
            <w:pPr>
              <w:rPr>
                <w:rFonts w:asciiTheme="minorBidi" w:hAnsiTheme="minorBidi" w:cstheme="minorBidi"/>
                <w:color w:val="000000"/>
                <w:sz w:val="22"/>
                <w:szCs w:val="22"/>
              </w:rPr>
            </w:pPr>
            <w:r w:rsidRPr="00CE3D30">
              <w:rPr>
                <w:rFonts w:asciiTheme="minorBidi" w:hAnsiTheme="minorBidi" w:cstheme="minorBidi"/>
                <w:color w:val="000000"/>
                <w:sz w:val="22"/>
                <w:szCs w:val="22"/>
                <w:rtl/>
              </w:rPr>
              <w:t>יועצים</w:t>
            </w:r>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26DEC3C7"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35,000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B0974AC"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44CDB9FC"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35,000 </w:t>
            </w:r>
          </w:p>
        </w:tc>
      </w:tr>
      <w:tr w:rsidR="006148FA" w:rsidRPr="00CE3D30" w14:paraId="39EAE2F8"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6C4CE421" w14:textId="77777777" w:rsidR="006148FA" w:rsidRPr="00CE3D30" w:rsidRDefault="006148FA" w:rsidP="00572FA7">
            <w:pPr>
              <w:rPr>
                <w:rFonts w:asciiTheme="minorBidi" w:hAnsiTheme="minorBidi" w:cstheme="minorBidi"/>
                <w:color w:val="000000"/>
                <w:sz w:val="22"/>
                <w:szCs w:val="22"/>
              </w:rPr>
            </w:pPr>
            <w:r w:rsidRPr="00CE3D30">
              <w:rPr>
                <w:rFonts w:asciiTheme="minorBidi" w:hAnsiTheme="minorBidi" w:cstheme="minorBidi"/>
                <w:color w:val="000000"/>
                <w:sz w:val="22"/>
                <w:szCs w:val="22"/>
                <w:rtl/>
              </w:rPr>
              <w:t>העלאת חומרים לאתר</w:t>
            </w:r>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5CD8AD3D"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2,000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F7AE2AF"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10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28575880"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20,000 </w:t>
            </w:r>
          </w:p>
        </w:tc>
      </w:tr>
      <w:tr w:rsidR="006148FA" w:rsidRPr="00CE3D30" w14:paraId="09292E86"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03120DFA" w14:textId="77777777" w:rsidR="006148FA" w:rsidRPr="00CE3D30" w:rsidRDefault="006148FA" w:rsidP="00572FA7">
            <w:pPr>
              <w:rPr>
                <w:rFonts w:asciiTheme="minorBidi" w:hAnsiTheme="minorBidi" w:cstheme="minorBidi"/>
                <w:color w:val="000000"/>
                <w:sz w:val="22"/>
                <w:szCs w:val="22"/>
              </w:rPr>
            </w:pPr>
            <w:r w:rsidRPr="00CE3D30">
              <w:rPr>
                <w:rFonts w:asciiTheme="minorBidi" w:hAnsiTheme="minorBidi" w:cstheme="minorBidi"/>
                <w:color w:val="000000"/>
                <w:sz w:val="22"/>
                <w:szCs w:val="22"/>
                <w:rtl/>
              </w:rPr>
              <w:t>גרפיקה</w:t>
            </w:r>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66AEE70A"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6,000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5EE265D1"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2E68E515"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6,000 </w:t>
            </w:r>
          </w:p>
        </w:tc>
      </w:tr>
      <w:tr w:rsidR="006148FA" w:rsidRPr="00CE3D30" w14:paraId="2743289C"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0BEA80A2" w14:textId="77777777" w:rsidR="006148FA" w:rsidRPr="00CE3D30" w:rsidRDefault="006148FA" w:rsidP="00572FA7">
            <w:pPr>
              <w:rPr>
                <w:rFonts w:asciiTheme="minorBidi" w:hAnsiTheme="minorBidi" w:cstheme="minorBidi"/>
                <w:color w:val="000000"/>
                <w:sz w:val="22"/>
                <w:szCs w:val="22"/>
              </w:rPr>
            </w:pPr>
            <w:r w:rsidRPr="00CE3D30">
              <w:rPr>
                <w:rFonts w:asciiTheme="minorBidi" w:hAnsiTheme="minorBidi" w:cstheme="minorBidi"/>
                <w:color w:val="000000"/>
                <w:sz w:val="22"/>
                <w:szCs w:val="22"/>
                <w:rtl/>
              </w:rPr>
              <w:t>תחזוקת האתר</w:t>
            </w:r>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3E5571F0"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6,500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F00C8AB"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0C1F4914"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6,500 </w:t>
            </w:r>
          </w:p>
        </w:tc>
      </w:tr>
      <w:tr w:rsidR="006148FA" w:rsidRPr="00CE3D30" w14:paraId="13F94CCE"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56799FD1" w14:textId="77777777" w:rsidR="006148FA" w:rsidRPr="00CE3D30" w:rsidRDefault="006148FA" w:rsidP="00572FA7">
            <w:pPr>
              <w:rPr>
                <w:rFonts w:asciiTheme="minorBidi" w:hAnsiTheme="minorBidi" w:cstheme="minorBidi"/>
                <w:color w:val="000000"/>
                <w:sz w:val="22"/>
                <w:szCs w:val="22"/>
              </w:rPr>
            </w:pPr>
            <w:r w:rsidRPr="00CE3D30">
              <w:rPr>
                <w:rFonts w:asciiTheme="minorBidi" w:hAnsiTheme="minorBidi" w:cstheme="minorBidi"/>
                <w:color w:val="000000"/>
                <w:sz w:val="22"/>
                <w:szCs w:val="22"/>
                <w:rtl/>
              </w:rPr>
              <w:t>פיתוח ועיצוב לפי הצורך</w:t>
            </w:r>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12F50925"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15,000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5D6C795A"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25785248"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15,000 </w:t>
            </w:r>
          </w:p>
        </w:tc>
      </w:tr>
      <w:tr w:rsidR="006148FA" w:rsidRPr="00CE3D30" w14:paraId="416A4687"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5E043A99" w14:textId="77777777" w:rsidR="006148FA" w:rsidRPr="00CE3D30" w:rsidRDefault="006148FA" w:rsidP="00572FA7">
            <w:pPr>
              <w:rPr>
                <w:rFonts w:asciiTheme="minorBidi" w:hAnsiTheme="minorBidi" w:cstheme="minorBidi"/>
                <w:color w:val="000000"/>
                <w:sz w:val="22"/>
                <w:szCs w:val="22"/>
              </w:rPr>
            </w:pPr>
            <w:r w:rsidRPr="00CE3D30">
              <w:rPr>
                <w:rFonts w:asciiTheme="minorBidi" w:hAnsiTheme="minorBidi" w:cstheme="minorBidi"/>
                <w:color w:val="000000"/>
                <w:sz w:val="22"/>
                <w:szCs w:val="22"/>
                <w:rtl/>
              </w:rPr>
              <w:t>שיתוף פעולה עם האקדמיה לכתיבה נוספת</w:t>
            </w:r>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6348EF86"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35,000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019CFC2"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7944046A"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35,000 </w:t>
            </w:r>
          </w:p>
        </w:tc>
      </w:tr>
      <w:tr w:rsidR="006148FA" w:rsidRPr="00CE3D30" w14:paraId="50E4441A"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25207F70" w14:textId="77777777" w:rsidR="006148FA" w:rsidRPr="00CE3D30" w:rsidRDefault="006148FA" w:rsidP="00572FA7">
            <w:pPr>
              <w:rPr>
                <w:rFonts w:asciiTheme="minorBidi" w:hAnsiTheme="minorBidi" w:cstheme="minorBidi"/>
                <w:color w:val="000000"/>
                <w:sz w:val="22"/>
                <w:szCs w:val="22"/>
              </w:rPr>
            </w:pPr>
            <w:proofErr w:type="spellStart"/>
            <w:r w:rsidRPr="00CE3D30">
              <w:rPr>
                <w:rFonts w:asciiTheme="minorBidi" w:hAnsiTheme="minorBidi" w:cstheme="minorBidi"/>
                <w:color w:val="000000"/>
                <w:sz w:val="22"/>
                <w:szCs w:val="22"/>
                <w:rtl/>
              </w:rPr>
              <w:t>פודקאסטים</w:t>
            </w:r>
            <w:proofErr w:type="spellEnd"/>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6AC5AFB8"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4,500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3CF32359"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4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569FF0C3"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18,000 </w:t>
            </w:r>
          </w:p>
        </w:tc>
      </w:tr>
      <w:tr w:rsidR="006148FA" w:rsidRPr="00CE3D30" w14:paraId="41806F50"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60157C6D" w14:textId="77777777" w:rsidR="006148FA" w:rsidRPr="00CE3D30" w:rsidRDefault="006148FA" w:rsidP="00572FA7">
            <w:pPr>
              <w:rPr>
                <w:rFonts w:asciiTheme="minorBidi" w:hAnsiTheme="minorBidi" w:cstheme="minorBidi"/>
                <w:color w:val="000000"/>
                <w:sz w:val="22"/>
                <w:szCs w:val="22"/>
              </w:rPr>
            </w:pPr>
            <w:r w:rsidRPr="00CE3D30">
              <w:rPr>
                <w:rFonts w:asciiTheme="minorBidi" w:hAnsiTheme="minorBidi" w:cstheme="minorBidi"/>
                <w:color w:val="000000"/>
                <w:sz w:val="22"/>
                <w:szCs w:val="22"/>
                <w:rtl/>
              </w:rPr>
              <w:t>סיורים</w:t>
            </w:r>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3353396A"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6,000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1ACE6CDB"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4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7C32BCC3"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24,000 </w:t>
            </w:r>
          </w:p>
        </w:tc>
      </w:tr>
      <w:tr w:rsidR="006148FA" w:rsidRPr="00CE3D30" w14:paraId="1E4E40B1"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773B2E3F" w14:textId="77777777" w:rsidR="006148FA" w:rsidRPr="00CE3D30" w:rsidRDefault="006148FA" w:rsidP="00572FA7">
            <w:pPr>
              <w:rPr>
                <w:rFonts w:asciiTheme="minorBidi" w:hAnsiTheme="minorBidi" w:cstheme="minorBidi"/>
                <w:color w:val="000000"/>
                <w:sz w:val="22"/>
                <w:szCs w:val="22"/>
              </w:rPr>
            </w:pPr>
            <w:proofErr w:type="spellStart"/>
            <w:r w:rsidRPr="00CE3D30">
              <w:rPr>
                <w:rFonts w:asciiTheme="minorBidi" w:hAnsiTheme="minorBidi" w:cstheme="minorBidi"/>
                <w:color w:val="000000"/>
                <w:sz w:val="22"/>
                <w:szCs w:val="22"/>
                <w:rtl/>
              </w:rPr>
              <w:t>וובינרים</w:t>
            </w:r>
            <w:proofErr w:type="spellEnd"/>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346A0D17"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5,000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384FBE7"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2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7FC0B0DE"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10,000 </w:t>
            </w:r>
          </w:p>
        </w:tc>
      </w:tr>
      <w:tr w:rsidR="006148FA" w:rsidRPr="00CE3D30" w14:paraId="567D1D69" w14:textId="77777777" w:rsidTr="00572FA7">
        <w:trPr>
          <w:trHeight w:val="288"/>
        </w:trPr>
        <w:tc>
          <w:tcPr>
            <w:tcW w:w="4936" w:type="dxa"/>
            <w:tcBorders>
              <w:top w:val="nil"/>
              <w:left w:val="single" w:sz="4" w:space="0" w:color="auto"/>
              <w:bottom w:val="single" w:sz="4" w:space="0" w:color="auto"/>
              <w:right w:val="single" w:sz="4" w:space="0" w:color="auto"/>
            </w:tcBorders>
            <w:shd w:val="clear" w:color="auto" w:fill="auto"/>
            <w:noWrap/>
            <w:vAlign w:val="bottom"/>
            <w:hideMark/>
          </w:tcPr>
          <w:p w14:paraId="3B148C82" w14:textId="77777777" w:rsidR="006148FA" w:rsidRPr="00CE3D30" w:rsidRDefault="006148FA" w:rsidP="00572FA7">
            <w:pPr>
              <w:rPr>
                <w:rFonts w:asciiTheme="minorBidi" w:hAnsiTheme="minorBidi" w:cstheme="minorBidi"/>
                <w:color w:val="000000"/>
                <w:sz w:val="22"/>
                <w:szCs w:val="22"/>
              </w:rPr>
            </w:pPr>
            <w:proofErr w:type="spellStart"/>
            <w:r w:rsidRPr="00CE3D30">
              <w:rPr>
                <w:rFonts w:asciiTheme="minorBidi" w:hAnsiTheme="minorBidi" w:cstheme="minorBidi"/>
                <w:color w:val="000000"/>
                <w:sz w:val="22"/>
                <w:szCs w:val="22"/>
                <w:rtl/>
              </w:rPr>
              <w:t>ניוזלטרים</w:t>
            </w:r>
            <w:proofErr w:type="spellEnd"/>
            <w:r w:rsidRPr="00CE3D30">
              <w:rPr>
                <w:rFonts w:asciiTheme="minorBidi" w:hAnsiTheme="minorBidi" w:cstheme="minorBidi"/>
                <w:color w:val="000000"/>
                <w:sz w:val="22"/>
                <w:szCs w:val="22"/>
                <w:rtl/>
              </w:rPr>
              <w:t xml:space="preserve"> במהלך השנה</w:t>
            </w:r>
          </w:p>
        </w:tc>
        <w:tc>
          <w:tcPr>
            <w:tcW w:w="1589" w:type="dxa"/>
            <w:tcBorders>
              <w:top w:val="nil"/>
              <w:left w:val="single" w:sz="4" w:space="0" w:color="auto"/>
              <w:bottom w:val="single" w:sz="4" w:space="0" w:color="auto"/>
              <w:right w:val="single" w:sz="4" w:space="0" w:color="auto"/>
            </w:tcBorders>
            <w:shd w:val="clear" w:color="auto" w:fill="auto"/>
            <w:noWrap/>
            <w:vAlign w:val="bottom"/>
            <w:hideMark/>
          </w:tcPr>
          <w:p w14:paraId="1E5F38A3" w14:textId="77777777" w:rsidR="006148FA" w:rsidRPr="00CE3D30" w:rsidRDefault="006148FA" w:rsidP="00572FA7">
            <w:pPr>
              <w:bidi w:val="0"/>
              <w:rPr>
                <w:rFonts w:asciiTheme="minorBidi" w:hAnsiTheme="minorBidi" w:cstheme="minorBidi"/>
                <w:color w:val="000000"/>
                <w:sz w:val="22"/>
                <w:szCs w:val="22"/>
                <w:rtl/>
              </w:rPr>
            </w:pPr>
            <w:r w:rsidRPr="00CE3D30">
              <w:rPr>
                <w:rFonts w:asciiTheme="minorBidi" w:hAnsiTheme="minorBidi" w:cstheme="minorBidi"/>
                <w:color w:val="000000"/>
                <w:sz w:val="22"/>
                <w:szCs w:val="22"/>
              </w:rPr>
              <w:t xml:space="preserve">             500 </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60C7DC9"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10 </w:t>
            </w:r>
          </w:p>
        </w:tc>
        <w:tc>
          <w:tcPr>
            <w:tcW w:w="1525" w:type="dxa"/>
            <w:tcBorders>
              <w:top w:val="nil"/>
              <w:left w:val="single" w:sz="4" w:space="0" w:color="auto"/>
              <w:bottom w:val="single" w:sz="4" w:space="0" w:color="auto"/>
              <w:right w:val="single" w:sz="4" w:space="0" w:color="auto"/>
            </w:tcBorders>
            <w:shd w:val="clear" w:color="auto" w:fill="auto"/>
            <w:noWrap/>
            <w:vAlign w:val="bottom"/>
            <w:hideMark/>
          </w:tcPr>
          <w:p w14:paraId="6842672D" w14:textId="77777777" w:rsidR="006148FA" w:rsidRPr="00CE3D30" w:rsidRDefault="006148FA" w:rsidP="00572FA7">
            <w:pPr>
              <w:bidi w:val="0"/>
              <w:rPr>
                <w:rFonts w:asciiTheme="minorBidi" w:hAnsiTheme="minorBidi" w:cstheme="minorBidi"/>
                <w:color w:val="000000"/>
                <w:sz w:val="22"/>
                <w:szCs w:val="22"/>
              </w:rPr>
            </w:pPr>
            <w:r w:rsidRPr="00CE3D30">
              <w:rPr>
                <w:rFonts w:asciiTheme="minorBidi" w:hAnsiTheme="minorBidi" w:cstheme="minorBidi"/>
                <w:color w:val="000000"/>
                <w:sz w:val="22"/>
                <w:szCs w:val="22"/>
              </w:rPr>
              <w:t xml:space="preserve">               5,000 </w:t>
            </w:r>
          </w:p>
        </w:tc>
      </w:tr>
      <w:tr w:rsidR="006148FA" w:rsidRPr="00CE3D30" w14:paraId="13DEA1B3" w14:textId="77777777" w:rsidTr="00572FA7">
        <w:trPr>
          <w:trHeight w:val="288"/>
        </w:trPr>
        <w:tc>
          <w:tcPr>
            <w:tcW w:w="4936" w:type="dxa"/>
            <w:tcBorders>
              <w:top w:val="nil"/>
              <w:left w:val="single" w:sz="4" w:space="0" w:color="auto"/>
              <w:bottom w:val="single" w:sz="4" w:space="0" w:color="auto"/>
              <w:right w:val="single" w:sz="4" w:space="0" w:color="auto"/>
            </w:tcBorders>
            <w:shd w:val="clear" w:color="000000" w:fill="D9D9D9"/>
            <w:noWrap/>
            <w:vAlign w:val="bottom"/>
            <w:hideMark/>
          </w:tcPr>
          <w:p w14:paraId="18DE2CD9" w14:textId="77777777" w:rsidR="006148FA" w:rsidRPr="00CE3D30" w:rsidRDefault="006148FA" w:rsidP="00572FA7">
            <w:pPr>
              <w:rPr>
                <w:rFonts w:asciiTheme="minorBidi" w:hAnsiTheme="minorBidi" w:cstheme="minorBidi"/>
                <w:b/>
                <w:bCs/>
                <w:color w:val="000000"/>
                <w:sz w:val="22"/>
                <w:szCs w:val="22"/>
              </w:rPr>
            </w:pPr>
            <w:r w:rsidRPr="00CE3D30">
              <w:rPr>
                <w:rFonts w:asciiTheme="minorBidi" w:hAnsiTheme="minorBidi" w:cstheme="minorBidi"/>
                <w:b/>
                <w:bCs/>
                <w:color w:val="000000"/>
                <w:sz w:val="22"/>
                <w:szCs w:val="22"/>
                <w:rtl/>
              </w:rPr>
              <w:t xml:space="preserve">סך </w:t>
            </w:r>
            <w:proofErr w:type="spellStart"/>
            <w:r w:rsidRPr="00CE3D30">
              <w:rPr>
                <w:rFonts w:asciiTheme="minorBidi" w:hAnsiTheme="minorBidi" w:cstheme="minorBidi"/>
                <w:b/>
                <w:bCs/>
                <w:color w:val="000000"/>
                <w:sz w:val="22"/>
                <w:szCs w:val="22"/>
                <w:rtl/>
              </w:rPr>
              <w:t>הכל</w:t>
            </w:r>
            <w:proofErr w:type="spellEnd"/>
          </w:p>
        </w:tc>
        <w:tc>
          <w:tcPr>
            <w:tcW w:w="1589" w:type="dxa"/>
            <w:tcBorders>
              <w:top w:val="nil"/>
              <w:left w:val="single" w:sz="4" w:space="0" w:color="auto"/>
              <w:bottom w:val="single" w:sz="4" w:space="0" w:color="auto"/>
              <w:right w:val="single" w:sz="4" w:space="0" w:color="auto"/>
            </w:tcBorders>
            <w:shd w:val="clear" w:color="000000" w:fill="D9D9D9"/>
            <w:noWrap/>
            <w:vAlign w:val="bottom"/>
            <w:hideMark/>
          </w:tcPr>
          <w:p w14:paraId="1E6B434C" w14:textId="77777777" w:rsidR="006148FA" w:rsidRPr="00CE3D30" w:rsidRDefault="006148FA" w:rsidP="00572FA7">
            <w:pPr>
              <w:bidi w:val="0"/>
              <w:rPr>
                <w:rFonts w:asciiTheme="minorBidi" w:hAnsiTheme="minorBidi" w:cstheme="minorBidi"/>
                <w:b/>
                <w:bCs/>
                <w:color w:val="000000"/>
                <w:sz w:val="22"/>
                <w:szCs w:val="22"/>
                <w:rtl/>
              </w:rPr>
            </w:pPr>
            <w:r w:rsidRPr="00CE3D30">
              <w:rPr>
                <w:rFonts w:asciiTheme="minorBidi" w:hAnsiTheme="minorBidi" w:cstheme="minorBidi"/>
                <w:b/>
                <w:bCs/>
                <w:color w:val="000000"/>
                <w:sz w:val="22"/>
                <w:szCs w:val="22"/>
              </w:rPr>
              <w:t> </w:t>
            </w:r>
          </w:p>
        </w:tc>
        <w:tc>
          <w:tcPr>
            <w:tcW w:w="850" w:type="dxa"/>
            <w:tcBorders>
              <w:top w:val="nil"/>
              <w:left w:val="single" w:sz="4" w:space="0" w:color="auto"/>
              <w:bottom w:val="single" w:sz="4" w:space="0" w:color="auto"/>
              <w:right w:val="single" w:sz="4" w:space="0" w:color="auto"/>
            </w:tcBorders>
            <w:shd w:val="clear" w:color="000000" w:fill="D9D9D9"/>
            <w:noWrap/>
            <w:vAlign w:val="bottom"/>
            <w:hideMark/>
          </w:tcPr>
          <w:p w14:paraId="14017282" w14:textId="77777777" w:rsidR="006148FA" w:rsidRPr="00CE3D30" w:rsidRDefault="006148FA" w:rsidP="00572FA7">
            <w:pPr>
              <w:bidi w:val="0"/>
              <w:rPr>
                <w:rFonts w:asciiTheme="minorBidi" w:hAnsiTheme="minorBidi" w:cstheme="minorBidi"/>
                <w:b/>
                <w:bCs/>
                <w:color w:val="000000"/>
                <w:sz w:val="22"/>
                <w:szCs w:val="22"/>
              </w:rPr>
            </w:pPr>
            <w:r w:rsidRPr="00CE3D30">
              <w:rPr>
                <w:rFonts w:asciiTheme="minorBidi" w:hAnsiTheme="minorBidi" w:cstheme="minorBidi"/>
                <w:b/>
                <w:bCs/>
                <w:color w:val="000000"/>
                <w:sz w:val="22"/>
                <w:szCs w:val="22"/>
              </w:rPr>
              <w:t> </w:t>
            </w:r>
          </w:p>
        </w:tc>
        <w:tc>
          <w:tcPr>
            <w:tcW w:w="1525" w:type="dxa"/>
            <w:tcBorders>
              <w:top w:val="nil"/>
              <w:left w:val="single" w:sz="4" w:space="0" w:color="auto"/>
              <w:bottom w:val="single" w:sz="4" w:space="0" w:color="auto"/>
              <w:right w:val="single" w:sz="4" w:space="0" w:color="auto"/>
            </w:tcBorders>
            <w:shd w:val="clear" w:color="000000" w:fill="D9D9D9"/>
            <w:noWrap/>
            <w:vAlign w:val="bottom"/>
            <w:hideMark/>
          </w:tcPr>
          <w:p w14:paraId="1692AC09" w14:textId="77777777" w:rsidR="006148FA" w:rsidRPr="00CE3D30" w:rsidRDefault="006148FA" w:rsidP="00572FA7">
            <w:pPr>
              <w:bidi w:val="0"/>
              <w:rPr>
                <w:rFonts w:asciiTheme="minorBidi" w:hAnsiTheme="minorBidi" w:cstheme="minorBidi"/>
                <w:b/>
                <w:bCs/>
                <w:color w:val="000000"/>
                <w:sz w:val="22"/>
                <w:szCs w:val="22"/>
              </w:rPr>
            </w:pPr>
            <w:r w:rsidRPr="00CE3D30">
              <w:rPr>
                <w:rFonts w:asciiTheme="minorBidi" w:hAnsiTheme="minorBidi" w:cstheme="minorBidi"/>
                <w:b/>
                <w:bCs/>
                <w:color w:val="000000"/>
                <w:sz w:val="22"/>
                <w:szCs w:val="22"/>
              </w:rPr>
              <w:t xml:space="preserve">          296,500 </w:t>
            </w:r>
          </w:p>
        </w:tc>
      </w:tr>
    </w:tbl>
    <w:p w14:paraId="5EEE0DFE" w14:textId="77777777" w:rsidR="006148FA" w:rsidRPr="00845E04" w:rsidRDefault="006148FA" w:rsidP="006148FA">
      <w:pPr>
        <w:spacing w:after="120"/>
        <w:ind w:left="360"/>
        <w:jc w:val="both"/>
        <w:rPr>
          <w:rFonts w:asciiTheme="minorBidi" w:hAnsiTheme="minorBidi" w:cstheme="minorBidi"/>
          <w:b/>
          <w:bCs/>
          <w:color w:val="000000"/>
          <w:sz w:val="22"/>
          <w:szCs w:val="22"/>
          <w:u w:val="single"/>
          <w:rtl/>
        </w:rPr>
      </w:pPr>
    </w:p>
    <w:p w14:paraId="6D9BAB6D" w14:textId="77777777" w:rsidR="006148FA" w:rsidRDefault="006148FA" w:rsidP="006148FA">
      <w:pPr>
        <w:ind w:firstLine="720"/>
        <w:contextualSpacing/>
        <w:rPr>
          <w:rFonts w:asciiTheme="minorBidi" w:hAnsiTheme="minorBidi" w:cstheme="minorBidi"/>
          <w:b/>
          <w:bCs/>
          <w:rtl/>
        </w:rPr>
      </w:pPr>
    </w:p>
    <w:p w14:paraId="080C72DB" w14:textId="77777777" w:rsidR="006148FA" w:rsidRDefault="006148FA" w:rsidP="006148FA">
      <w:pPr>
        <w:ind w:firstLine="720"/>
        <w:contextualSpacing/>
        <w:rPr>
          <w:rFonts w:asciiTheme="minorBidi" w:hAnsiTheme="minorBidi" w:cstheme="minorBidi"/>
          <w:b/>
          <w:bCs/>
          <w:rtl/>
        </w:rPr>
      </w:pPr>
    </w:p>
    <w:p w14:paraId="609EF195" w14:textId="77777777" w:rsidR="006148FA" w:rsidRPr="009A6375" w:rsidRDefault="006148FA" w:rsidP="006148FA">
      <w:pPr>
        <w:ind w:firstLine="720"/>
        <w:contextualSpacing/>
        <w:rPr>
          <w:rFonts w:asciiTheme="minorBidi" w:hAnsiTheme="minorBidi" w:cstheme="minorBidi"/>
          <w:b/>
          <w:bCs/>
          <w:color w:val="000000"/>
        </w:rPr>
      </w:pPr>
      <w:r w:rsidRPr="009A6375">
        <w:rPr>
          <w:rFonts w:asciiTheme="minorBidi" w:hAnsiTheme="minorBidi" w:cstheme="minorBidi"/>
          <w:b/>
          <w:bCs/>
          <w:rtl/>
        </w:rPr>
        <w:t xml:space="preserve">הטמעת המתודולוגיה לניהול סיכוני </w:t>
      </w:r>
      <w:proofErr w:type="spellStart"/>
      <w:r w:rsidRPr="009A6375">
        <w:rPr>
          <w:rFonts w:asciiTheme="minorBidi" w:hAnsiTheme="minorBidi" w:cstheme="minorBidi"/>
          <w:b/>
          <w:bCs/>
          <w:rtl/>
        </w:rPr>
        <w:t>שטפונות</w:t>
      </w:r>
      <w:proofErr w:type="spellEnd"/>
    </w:p>
    <w:p w14:paraId="4CA6B98B" w14:textId="77777777" w:rsidR="006148FA" w:rsidRDefault="006148FA" w:rsidP="006148FA">
      <w:pPr>
        <w:spacing w:after="120" w:line="276" w:lineRule="auto"/>
        <w:jc w:val="both"/>
        <w:rPr>
          <w:rFonts w:asciiTheme="minorBidi" w:hAnsiTheme="minorBidi" w:cstheme="minorBidi"/>
          <w:b/>
          <w:bCs/>
          <w:color w:val="000000"/>
          <w:sz w:val="22"/>
          <w:szCs w:val="22"/>
          <w:rtl/>
        </w:rPr>
      </w:pPr>
      <w:r>
        <w:rPr>
          <w:rFonts w:asciiTheme="minorBidi" w:hAnsiTheme="minorBidi" w:cstheme="minorBidi" w:hint="cs"/>
          <w:b/>
          <w:bCs/>
          <w:color w:val="000000"/>
          <w:sz w:val="22"/>
          <w:szCs w:val="22"/>
          <w:rtl/>
        </w:rPr>
        <w:t xml:space="preserve">     </w:t>
      </w:r>
      <w:r w:rsidRPr="00845E04">
        <w:rPr>
          <w:rFonts w:asciiTheme="minorBidi" w:hAnsiTheme="minorBidi" w:cstheme="minorBidi"/>
          <w:b/>
          <w:bCs/>
          <w:color w:val="000000"/>
          <w:sz w:val="22"/>
          <w:szCs w:val="22"/>
          <w:rtl/>
        </w:rPr>
        <w:t xml:space="preserve"> </w:t>
      </w:r>
    </w:p>
    <w:tbl>
      <w:tblPr>
        <w:bidiVisual/>
        <w:tblW w:w="9000" w:type="dxa"/>
        <w:tblLook w:val="04A0" w:firstRow="1" w:lastRow="0" w:firstColumn="1" w:lastColumn="0" w:noHBand="0" w:noVBand="1"/>
      </w:tblPr>
      <w:tblGrid>
        <w:gridCol w:w="5360"/>
        <w:gridCol w:w="1120"/>
        <w:gridCol w:w="1140"/>
        <w:gridCol w:w="1380"/>
      </w:tblGrid>
      <w:tr w:rsidR="006148FA" w:rsidRPr="00C30B79" w14:paraId="71FE3560" w14:textId="77777777" w:rsidTr="00572FA7">
        <w:trPr>
          <w:trHeight w:val="290"/>
        </w:trPr>
        <w:tc>
          <w:tcPr>
            <w:tcW w:w="536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328F039" w14:textId="77777777" w:rsidR="006148FA" w:rsidRPr="00C30B79" w:rsidRDefault="006148FA" w:rsidP="00572FA7">
            <w:pPr>
              <w:rPr>
                <w:rFonts w:asciiTheme="minorBidi" w:hAnsiTheme="minorBidi" w:cstheme="minorBidi"/>
                <w:b/>
                <w:bCs/>
                <w:color w:val="000000"/>
                <w:sz w:val="22"/>
                <w:szCs w:val="22"/>
              </w:rPr>
            </w:pPr>
            <w:r w:rsidRPr="00C30B79">
              <w:rPr>
                <w:rFonts w:asciiTheme="minorBidi" w:hAnsiTheme="minorBidi" w:cstheme="minorBidi"/>
                <w:b/>
                <w:bCs/>
                <w:color w:val="000000"/>
                <w:sz w:val="22"/>
                <w:szCs w:val="22"/>
                <w:rtl/>
              </w:rPr>
              <w:t>פעילויות במסגרת המיזם המשותף</w:t>
            </w:r>
          </w:p>
        </w:tc>
        <w:tc>
          <w:tcPr>
            <w:tcW w:w="112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449495AC" w14:textId="77777777" w:rsidR="006148FA" w:rsidRPr="00C30B79" w:rsidRDefault="006148FA" w:rsidP="00572FA7">
            <w:pPr>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tl/>
              </w:rPr>
              <w:t>עלות</w:t>
            </w:r>
          </w:p>
        </w:tc>
        <w:tc>
          <w:tcPr>
            <w:tcW w:w="114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133EAE98" w14:textId="77777777" w:rsidR="006148FA" w:rsidRPr="00C30B79" w:rsidRDefault="006148FA" w:rsidP="00572FA7">
            <w:pPr>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tl/>
              </w:rPr>
              <w:t>יחידה</w:t>
            </w:r>
          </w:p>
        </w:tc>
        <w:tc>
          <w:tcPr>
            <w:tcW w:w="138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66BCBF27" w14:textId="77777777" w:rsidR="006148FA" w:rsidRPr="00C30B79" w:rsidRDefault="006148FA" w:rsidP="00572FA7">
            <w:pPr>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tl/>
              </w:rPr>
              <w:t xml:space="preserve">סך </w:t>
            </w:r>
            <w:proofErr w:type="spellStart"/>
            <w:r w:rsidRPr="00C30B79">
              <w:rPr>
                <w:rFonts w:asciiTheme="minorBidi" w:hAnsiTheme="minorBidi" w:cstheme="minorBidi"/>
                <w:b/>
                <w:bCs/>
                <w:color w:val="000000"/>
                <w:sz w:val="22"/>
                <w:szCs w:val="22"/>
                <w:rtl/>
              </w:rPr>
              <w:t>הכל</w:t>
            </w:r>
            <w:proofErr w:type="spellEnd"/>
          </w:p>
        </w:tc>
      </w:tr>
      <w:tr w:rsidR="006148FA" w:rsidRPr="00C30B79" w14:paraId="798867D7"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40528788" w14:textId="77777777" w:rsidR="006148FA" w:rsidRPr="00C30B79" w:rsidRDefault="006148FA" w:rsidP="00572FA7">
            <w:pPr>
              <w:rPr>
                <w:rFonts w:asciiTheme="minorBidi" w:hAnsiTheme="minorBidi" w:cstheme="minorBidi"/>
                <w:color w:val="000000"/>
                <w:sz w:val="22"/>
                <w:szCs w:val="22"/>
                <w:rtl/>
              </w:rPr>
            </w:pPr>
            <w:r w:rsidRPr="00C30B79">
              <w:rPr>
                <w:rFonts w:asciiTheme="minorBidi" w:hAnsiTheme="minorBidi" w:cstheme="minorBidi"/>
                <w:color w:val="000000"/>
                <w:sz w:val="22"/>
                <w:szCs w:val="22"/>
                <w:rtl/>
              </w:rPr>
              <w:t>ימי עיון לכל רשויות הניקוז</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926365C"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6,000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0A004BFB"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10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486F8685"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60,000 </w:t>
            </w:r>
          </w:p>
        </w:tc>
      </w:tr>
      <w:tr w:rsidR="006148FA" w:rsidRPr="00C30B79" w14:paraId="0F605943"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0104A6E9" w14:textId="77777777" w:rsidR="006148FA" w:rsidRPr="00C30B79" w:rsidRDefault="006148FA" w:rsidP="00572FA7">
            <w:pPr>
              <w:rPr>
                <w:rFonts w:asciiTheme="minorBidi" w:hAnsiTheme="minorBidi" w:cstheme="minorBidi"/>
                <w:color w:val="000000"/>
                <w:sz w:val="22"/>
                <w:szCs w:val="22"/>
              </w:rPr>
            </w:pPr>
            <w:r w:rsidRPr="00C30B79">
              <w:rPr>
                <w:rFonts w:asciiTheme="minorBidi" w:hAnsiTheme="minorBidi" w:cstheme="minorBidi"/>
                <w:color w:val="000000"/>
                <w:sz w:val="22"/>
                <w:szCs w:val="22"/>
                <w:rtl/>
              </w:rPr>
              <w:t xml:space="preserve">ליווי רשויות ניקוז בהטמעת </w:t>
            </w:r>
            <w:proofErr w:type="spellStart"/>
            <w:r w:rsidRPr="00C30B79">
              <w:rPr>
                <w:rFonts w:asciiTheme="minorBidi" w:hAnsiTheme="minorBidi" w:cstheme="minorBidi"/>
                <w:color w:val="000000"/>
                <w:sz w:val="22"/>
                <w:szCs w:val="22"/>
                <w:rtl/>
              </w:rPr>
              <w:t>המתודולגיה</w:t>
            </w:r>
            <w:proofErr w:type="spellEnd"/>
            <w:r w:rsidRPr="00C30B79">
              <w:rPr>
                <w:rFonts w:asciiTheme="minorBidi" w:hAnsiTheme="minorBidi" w:cstheme="minorBidi"/>
                <w:color w:val="000000"/>
                <w:sz w:val="22"/>
                <w:szCs w:val="22"/>
                <w:rtl/>
              </w:rPr>
              <w:t xml:space="preserve"> דרך שעות ייעוץ</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2A83D93D"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500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1F31D387"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100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558CA344"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50,000 </w:t>
            </w:r>
          </w:p>
        </w:tc>
      </w:tr>
      <w:tr w:rsidR="006148FA" w:rsidRPr="00C30B79" w14:paraId="0E7B4CBB"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7E4D0A32" w14:textId="77777777" w:rsidR="006148FA" w:rsidRPr="00C30B79" w:rsidRDefault="006148FA" w:rsidP="00572FA7">
            <w:pPr>
              <w:rPr>
                <w:rFonts w:asciiTheme="minorBidi" w:hAnsiTheme="minorBidi" w:cstheme="minorBidi"/>
                <w:color w:val="000000"/>
                <w:sz w:val="22"/>
                <w:szCs w:val="22"/>
              </w:rPr>
            </w:pPr>
            <w:r w:rsidRPr="00C30B79">
              <w:rPr>
                <w:rFonts w:asciiTheme="minorBidi" w:hAnsiTheme="minorBidi" w:cstheme="minorBidi"/>
                <w:color w:val="000000"/>
                <w:sz w:val="22"/>
                <w:szCs w:val="22"/>
                <w:rtl/>
              </w:rPr>
              <w:t>אתר המתודולוגיה שיפור ותחזוקה</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6C8D1C78"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1,500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7C8A0E9E"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12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575FBA4F"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18,000 </w:t>
            </w:r>
          </w:p>
        </w:tc>
      </w:tr>
      <w:tr w:rsidR="006148FA" w:rsidRPr="00C30B79" w14:paraId="0475721E"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2B3B6838" w14:textId="77777777" w:rsidR="006148FA" w:rsidRPr="00C30B79" w:rsidRDefault="006148FA" w:rsidP="00572FA7">
            <w:pPr>
              <w:rPr>
                <w:rFonts w:asciiTheme="minorBidi" w:hAnsiTheme="minorBidi" w:cstheme="minorBidi"/>
                <w:color w:val="000000"/>
                <w:sz w:val="22"/>
                <w:szCs w:val="22"/>
              </w:rPr>
            </w:pPr>
            <w:proofErr w:type="spellStart"/>
            <w:r w:rsidRPr="00C30B79">
              <w:rPr>
                <w:rFonts w:asciiTheme="minorBidi" w:hAnsiTheme="minorBidi" w:cstheme="minorBidi"/>
                <w:color w:val="000000"/>
                <w:sz w:val="22"/>
                <w:szCs w:val="22"/>
                <w:rtl/>
              </w:rPr>
              <w:t>וובינרים</w:t>
            </w:r>
            <w:proofErr w:type="spellEnd"/>
            <w:r w:rsidRPr="00C30B79">
              <w:rPr>
                <w:rFonts w:asciiTheme="minorBidi" w:hAnsiTheme="minorBidi" w:cstheme="minorBidi"/>
                <w:color w:val="000000"/>
                <w:sz w:val="22"/>
                <w:szCs w:val="22"/>
                <w:rtl/>
              </w:rPr>
              <w:t xml:space="preserve"> והשתתפות בכנסים מקצועיים</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2119EE5C"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5,000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7AD9F3DE"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4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166D918C"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20,000 </w:t>
            </w:r>
          </w:p>
        </w:tc>
      </w:tr>
      <w:tr w:rsidR="006148FA" w:rsidRPr="00C30B79" w14:paraId="10F81F2F" w14:textId="77777777" w:rsidTr="00572FA7">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28A79C9A" w14:textId="77777777" w:rsidR="006148FA" w:rsidRPr="00C30B79" w:rsidRDefault="006148FA" w:rsidP="00572FA7">
            <w:pPr>
              <w:rPr>
                <w:rFonts w:asciiTheme="minorBidi" w:hAnsiTheme="minorBidi" w:cstheme="minorBidi"/>
                <w:color w:val="000000"/>
                <w:sz w:val="22"/>
                <w:szCs w:val="22"/>
              </w:rPr>
            </w:pPr>
            <w:r w:rsidRPr="00C30B79">
              <w:rPr>
                <w:rFonts w:asciiTheme="minorBidi" w:hAnsiTheme="minorBidi" w:cstheme="minorBidi"/>
                <w:color w:val="000000"/>
                <w:sz w:val="22"/>
                <w:szCs w:val="22"/>
                <w:rtl/>
              </w:rPr>
              <w:t>רכז ב- 30% משרה</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412F8029" w14:textId="77777777" w:rsidR="006148FA" w:rsidRPr="00C30B79" w:rsidRDefault="006148FA" w:rsidP="00572FA7">
            <w:pPr>
              <w:bidi w:val="0"/>
              <w:rPr>
                <w:rFonts w:asciiTheme="minorBidi" w:hAnsiTheme="minorBidi" w:cstheme="minorBidi"/>
                <w:color w:val="000000"/>
                <w:sz w:val="22"/>
                <w:szCs w:val="22"/>
                <w:rtl/>
              </w:rPr>
            </w:pPr>
            <w:r w:rsidRPr="00C30B79">
              <w:rPr>
                <w:rFonts w:asciiTheme="minorBidi" w:hAnsiTheme="minorBidi" w:cstheme="minorBidi"/>
                <w:color w:val="000000"/>
                <w:sz w:val="22"/>
                <w:szCs w:val="22"/>
              </w:rPr>
              <w:t xml:space="preserve">          5,000 </w:t>
            </w:r>
          </w:p>
        </w:tc>
        <w:tc>
          <w:tcPr>
            <w:tcW w:w="1140" w:type="dxa"/>
            <w:tcBorders>
              <w:top w:val="nil"/>
              <w:left w:val="single" w:sz="4" w:space="0" w:color="auto"/>
              <w:bottom w:val="single" w:sz="4" w:space="0" w:color="auto"/>
              <w:right w:val="single" w:sz="4" w:space="0" w:color="auto"/>
            </w:tcBorders>
            <w:shd w:val="clear" w:color="auto" w:fill="auto"/>
            <w:noWrap/>
            <w:vAlign w:val="bottom"/>
            <w:hideMark/>
          </w:tcPr>
          <w:p w14:paraId="565471EB"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12 </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00A33A16" w14:textId="77777777" w:rsidR="006148FA" w:rsidRPr="00C30B79" w:rsidRDefault="006148FA" w:rsidP="00572FA7">
            <w:pPr>
              <w:bidi w:val="0"/>
              <w:rPr>
                <w:rFonts w:asciiTheme="minorBidi" w:hAnsiTheme="minorBidi" w:cstheme="minorBidi"/>
                <w:color w:val="000000"/>
                <w:sz w:val="22"/>
                <w:szCs w:val="22"/>
              </w:rPr>
            </w:pPr>
            <w:r w:rsidRPr="00C30B79">
              <w:rPr>
                <w:rFonts w:asciiTheme="minorBidi" w:hAnsiTheme="minorBidi" w:cstheme="minorBidi"/>
                <w:color w:val="000000"/>
                <w:sz w:val="22"/>
                <w:szCs w:val="22"/>
              </w:rPr>
              <w:t xml:space="preserve">             60,000 </w:t>
            </w:r>
          </w:p>
        </w:tc>
      </w:tr>
      <w:tr w:rsidR="006148FA" w:rsidRPr="00C30B79" w14:paraId="12C44312" w14:textId="77777777" w:rsidTr="00572FA7">
        <w:trPr>
          <w:trHeight w:val="290"/>
        </w:trPr>
        <w:tc>
          <w:tcPr>
            <w:tcW w:w="5360" w:type="dxa"/>
            <w:tcBorders>
              <w:top w:val="nil"/>
              <w:left w:val="single" w:sz="4" w:space="0" w:color="auto"/>
              <w:bottom w:val="single" w:sz="4" w:space="0" w:color="auto"/>
              <w:right w:val="single" w:sz="4" w:space="0" w:color="auto"/>
            </w:tcBorders>
            <w:shd w:val="clear" w:color="000000" w:fill="A6A6A6"/>
            <w:noWrap/>
            <w:vAlign w:val="bottom"/>
            <w:hideMark/>
          </w:tcPr>
          <w:p w14:paraId="19D1029A" w14:textId="77777777" w:rsidR="006148FA" w:rsidRPr="00C30B79" w:rsidRDefault="006148FA" w:rsidP="00572FA7">
            <w:pPr>
              <w:rPr>
                <w:rFonts w:asciiTheme="minorBidi" w:hAnsiTheme="minorBidi" w:cstheme="minorBidi"/>
                <w:b/>
                <w:bCs/>
                <w:color w:val="000000"/>
                <w:sz w:val="22"/>
                <w:szCs w:val="22"/>
              </w:rPr>
            </w:pPr>
            <w:r w:rsidRPr="00C30B79">
              <w:rPr>
                <w:rFonts w:asciiTheme="minorBidi" w:hAnsiTheme="minorBidi" w:cstheme="minorBidi"/>
                <w:b/>
                <w:bCs/>
                <w:color w:val="000000"/>
                <w:sz w:val="22"/>
                <w:szCs w:val="22"/>
                <w:rtl/>
              </w:rPr>
              <w:lastRenderedPageBreak/>
              <w:t xml:space="preserve">סך </w:t>
            </w:r>
            <w:proofErr w:type="spellStart"/>
            <w:r w:rsidRPr="00C30B79">
              <w:rPr>
                <w:rFonts w:asciiTheme="minorBidi" w:hAnsiTheme="minorBidi" w:cstheme="minorBidi"/>
                <w:b/>
                <w:bCs/>
                <w:color w:val="000000"/>
                <w:sz w:val="22"/>
                <w:szCs w:val="22"/>
                <w:rtl/>
              </w:rPr>
              <w:t>הכל</w:t>
            </w:r>
            <w:proofErr w:type="spellEnd"/>
            <w:r w:rsidRPr="00C30B79">
              <w:rPr>
                <w:rFonts w:asciiTheme="minorBidi" w:hAnsiTheme="minorBidi" w:cstheme="minorBidi"/>
                <w:b/>
                <w:bCs/>
                <w:color w:val="000000"/>
                <w:sz w:val="22"/>
                <w:szCs w:val="22"/>
                <w:rtl/>
              </w:rPr>
              <w:t xml:space="preserve"> לשנת 2022</w:t>
            </w:r>
          </w:p>
        </w:tc>
        <w:tc>
          <w:tcPr>
            <w:tcW w:w="1120" w:type="dxa"/>
            <w:tcBorders>
              <w:top w:val="nil"/>
              <w:left w:val="single" w:sz="4" w:space="0" w:color="auto"/>
              <w:bottom w:val="single" w:sz="4" w:space="0" w:color="auto"/>
              <w:right w:val="single" w:sz="4" w:space="0" w:color="auto"/>
            </w:tcBorders>
            <w:shd w:val="clear" w:color="000000" w:fill="A6A6A6"/>
            <w:noWrap/>
            <w:vAlign w:val="bottom"/>
            <w:hideMark/>
          </w:tcPr>
          <w:p w14:paraId="025D9997" w14:textId="77777777" w:rsidR="006148FA" w:rsidRPr="00C30B79" w:rsidRDefault="006148FA" w:rsidP="00572FA7">
            <w:pPr>
              <w:bidi w:val="0"/>
              <w:rPr>
                <w:rFonts w:asciiTheme="minorBidi" w:hAnsiTheme="minorBidi" w:cstheme="minorBidi"/>
                <w:b/>
                <w:bCs/>
                <w:color w:val="000000"/>
                <w:sz w:val="22"/>
                <w:szCs w:val="22"/>
                <w:rtl/>
              </w:rPr>
            </w:pPr>
            <w:r w:rsidRPr="00C30B79">
              <w:rPr>
                <w:rFonts w:asciiTheme="minorBidi" w:hAnsiTheme="minorBidi" w:cstheme="minorBidi"/>
                <w:b/>
                <w:bCs/>
                <w:color w:val="000000"/>
                <w:sz w:val="22"/>
                <w:szCs w:val="22"/>
              </w:rPr>
              <w:t> </w:t>
            </w:r>
          </w:p>
        </w:tc>
        <w:tc>
          <w:tcPr>
            <w:tcW w:w="1140" w:type="dxa"/>
            <w:tcBorders>
              <w:top w:val="nil"/>
              <w:left w:val="single" w:sz="4" w:space="0" w:color="auto"/>
              <w:bottom w:val="single" w:sz="4" w:space="0" w:color="auto"/>
              <w:right w:val="single" w:sz="4" w:space="0" w:color="auto"/>
            </w:tcBorders>
            <w:shd w:val="clear" w:color="000000" w:fill="A6A6A6"/>
            <w:noWrap/>
            <w:vAlign w:val="bottom"/>
            <w:hideMark/>
          </w:tcPr>
          <w:p w14:paraId="5BD9E432" w14:textId="77777777" w:rsidR="006148FA" w:rsidRPr="00C30B79" w:rsidRDefault="006148FA" w:rsidP="00572FA7">
            <w:pPr>
              <w:bidi w:val="0"/>
              <w:rPr>
                <w:rFonts w:asciiTheme="minorBidi" w:hAnsiTheme="minorBidi" w:cstheme="minorBidi"/>
                <w:b/>
                <w:bCs/>
                <w:color w:val="000000"/>
                <w:sz w:val="22"/>
                <w:szCs w:val="22"/>
              </w:rPr>
            </w:pPr>
            <w:r w:rsidRPr="00C30B79">
              <w:rPr>
                <w:rFonts w:asciiTheme="minorBidi" w:hAnsiTheme="minorBidi" w:cstheme="minorBidi"/>
                <w:b/>
                <w:bCs/>
                <w:color w:val="000000"/>
                <w:sz w:val="22"/>
                <w:szCs w:val="22"/>
              </w:rPr>
              <w:t> </w:t>
            </w:r>
          </w:p>
        </w:tc>
        <w:tc>
          <w:tcPr>
            <w:tcW w:w="1380" w:type="dxa"/>
            <w:tcBorders>
              <w:top w:val="nil"/>
              <w:left w:val="single" w:sz="4" w:space="0" w:color="auto"/>
              <w:bottom w:val="single" w:sz="4" w:space="0" w:color="auto"/>
              <w:right w:val="single" w:sz="4" w:space="0" w:color="auto"/>
            </w:tcBorders>
            <w:shd w:val="clear" w:color="000000" w:fill="A6A6A6"/>
            <w:noWrap/>
            <w:vAlign w:val="bottom"/>
            <w:hideMark/>
          </w:tcPr>
          <w:p w14:paraId="51144C69" w14:textId="77777777" w:rsidR="006148FA" w:rsidRPr="00C30B79" w:rsidRDefault="006148FA" w:rsidP="00572FA7">
            <w:pPr>
              <w:bidi w:val="0"/>
              <w:rPr>
                <w:rFonts w:asciiTheme="minorBidi" w:hAnsiTheme="minorBidi" w:cstheme="minorBidi"/>
                <w:b/>
                <w:bCs/>
                <w:color w:val="000000"/>
                <w:sz w:val="22"/>
                <w:szCs w:val="22"/>
              </w:rPr>
            </w:pPr>
            <w:r w:rsidRPr="00C30B79">
              <w:rPr>
                <w:rFonts w:asciiTheme="minorBidi" w:hAnsiTheme="minorBidi" w:cstheme="minorBidi"/>
                <w:b/>
                <w:bCs/>
                <w:color w:val="000000"/>
                <w:sz w:val="22"/>
                <w:szCs w:val="22"/>
              </w:rPr>
              <w:t xml:space="preserve">          208,000 </w:t>
            </w:r>
          </w:p>
        </w:tc>
      </w:tr>
    </w:tbl>
    <w:p w14:paraId="0E4DC4BC" w14:textId="77777777" w:rsidR="006148FA" w:rsidRDefault="006148FA" w:rsidP="006148FA">
      <w:pPr>
        <w:spacing w:after="120" w:line="276" w:lineRule="auto"/>
        <w:jc w:val="both"/>
        <w:rPr>
          <w:rFonts w:asciiTheme="minorBidi" w:hAnsiTheme="minorBidi" w:cstheme="minorBidi"/>
          <w:b/>
          <w:bCs/>
          <w:color w:val="000000"/>
          <w:sz w:val="22"/>
          <w:szCs w:val="22"/>
          <w:rtl/>
        </w:rPr>
      </w:pPr>
    </w:p>
    <w:p w14:paraId="588126CE" w14:textId="77777777" w:rsidR="006148FA" w:rsidRPr="00845E04" w:rsidRDefault="006148FA" w:rsidP="006148FA">
      <w:pPr>
        <w:spacing w:after="120" w:line="276" w:lineRule="auto"/>
        <w:jc w:val="both"/>
        <w:rPr>
          <w:rFonts w:asciiTheme="minorBidi" w:hAnsiTheme="minorBidi" w:cstheme="minorBidi"/>
          <w:b/>
          <w:bCs/>
          <w:color w:val="000000"/>
          <w:sz w:val="22"/>
          <w:szCs w:val="22"/>
          <w:rtl/>
        </w:rPr>
      </w:pPr>
      <w:r w:rsidRPr="00845E04">
        <w:rPr>
          <w:rFonts w:asciiTheme="minorBidi" w:hAnsiTheme="minorBidi" w:cstheme="minorBidi"/>
          <w:b/>
          <w:bCs/>
          <w:color w:val="000000"/>
          <w:sz w:val="22"/>
          <w:szCs w:val="22"/>
          <w:rtl/>
        </w:rPr>
        <w:t>סך עלות המיזם</w:t>
      </w:r>
      <w:r>
        <w:rPr>
          <w:rFonts w:asciiTheme="minorBidi" w:hAnsiTheme="minorBidi" w:cstheme="minorBidi" w:hint="cs"/>
          <w:b/>
          <w:bCs/>
          <w:color w:val="000000"/>
          <w:sz w:val="22"/>
          <w:szCs w:val="22"/>
          <w:rtl/>
        </w:rPr>
        <w:t>:</w:t>
      </w:r>
    </w:p>
    <w:tbl>
      <w:tblPr>
        <w:bidiVisual/>
        <w:tblW w:w="6480" w:type="dxa"/>
        <w:tblLook w:val="04A0" w:firstRow="1" w:lastRow="0" w:firstColumn="1" w:lastColumn="0" w:noHBand="0" w:noVBand="1"/>
      </w:tblPr>
      <w:tblGrid>
        <w:gridCol w:w="5217"/>
        <w:gridCol w:w="1263"/>
      </w:tblGrid>
      <w:tr w:rsidR="006148FA" w:rsidRPr="00C30B79" w14:paraId="275D5191" w14:textId="77777777" w:rsidTr="00572FA7">
        <w:trPr>
          <w:trHeight w:val="290"/>
        </w:trPr>
        <w:tc>
          <w:tcPr>
            <w:tcW w:w="6480" w:type="dxa"/>
            <w:gridSpan w:val="2"/>
            <w:tcBorders>
              <w:top w:val="single" w:sz="4" w:space="0" w:color="auto"/>
              <w:left w:val="single" w:sz="4" w:space="0" w:color="auto"/>
              <w:bottom w:val="single" w:sz="4" w:space="0" w:color="auto"/>
              <w:right w:val="single" w:sz="4" w:space="0" w:color="000000"/>
            </w:tcBorders>
            <w:shd w:val="clear" w:color="000000" w:fill="A6A6A6"/>
            <w:noWrap/>
            <w:vAlign w:val="bottom"/>
            <w:hideMark/>
          </w:tcPr>
          <w:p w14:paraId="6DBA83C0" w14:textId="77777777" w:rsidR="006148FA" w:rsidRPr="009416CA" w:rsidRDefault="006148FA" w:rsidP="00572FA7">
            <w:pPr>
              <w:jc w:val="center"/>
              <w:rPr>
                <w:rFonts w:asciiTheme="minorBidi" w:hAnsiTheme="minorBidi" w:cstheme="minorBidi"/>
                <w:b/>
                <w:bCs/>
                <w:color w:val="000000"/>
                <w:sz w:val="22"/>
                <w:szCs w:val="22"/>
              </w:rPr>
            </w:pPr>
            <w:r w:rsidRPr="009416CA">
              <w:rPr>
                <w:rFonts w:asciiTheme="minorBidi" w:hAnsiTheme="minorBidi" w:cstheme="minorBidi"/>
                <w:b/>
                <w:bCs/>
                <w:color w:val="000000"/>
                <w:sz w:val="22"/>
                <w:szCs w:val="22"/>
                <w:rtl/>
              </w:rPr>
              <w:t>טבלה מסכמת</w:t>
            </w:r>
          </w:p>
        </w:tc>
      </w:tr>
      <w:tr w:rsidR="006148FA" w:rsidRPr="00C30B79" w14:paraId="11B17770" w14:textId="77777777" w:rsidTr="00572FA7">
        <w:trPr>
          <w:trHeight w:val="290"/>
        </w:trPr>
        <w:tc>
          <w:tcPr>
            <w:tcW w:w="5217" w:type="dxa"/>
            <w:tcBorders>
              <w:top w:val="nil"/>
              <w:left w:val="single" w:sz="4" w:space="0" w:color="auto"/>
              <w:bottom w:val="single" w:sz="4" w:space="0" w:color="auto"/>
              <w:right w:val="single" w:sz="4" w:space="0" w:color="auto"/>
            </w:tcBorders>
            <w:shd w:val="clear" w:color="auto" w:fill="auto"/>
            <w:noWrap/>
            <w:vAlign w:val="bottom"/>
            <w:hideMark/>
          </w:tcPr>
          <w:p w14:paraId="420EE20C" w14:textId="77777777" w:rsidR="006148FA" w:rsidRPr="009416CA" w:rsidRDefault="006148FA" w:rsidP="00572FA7">
            <w:pPr>
              <w:rPr>
                <w:rFonts w:asciiTheme="minorBidi" w:hAnsiTheme="minorBidi" w:cstheme="minorBidi"/>
                <w:b/>
                <w:bCs/>
                <w:color w:val="000000"/>
                <w:sz w:val="22"/>
                <w:szCs w:val="22"/>
                <w:rtl/>
              </w:rPr>
            </w:pPr>
            <w:r w:rsidRPr="009416CA">
              <w:rPr>
                <w:rFonts w:asciiTheme="minorBidi" w:hAnsiTheme="minorBidi" w:cstheme="minorBidi"/>
                <w:b/>
                <w:bCs/>
                <w:color w:val="000000"/>
                <w:sz w:val="22"/>
                <w:szCs w:val="22"/>
                <w:rtl/>
              </w:rPr>
              <w:t>מקרי מבחן נוספים והמשך פיתוח האתר מאגר הידע</w:t>
            </w:r>
          </w:p>
        </w:tc>
        <w:tc>
          <w:tcPr>
            <w:tcW w:w="1263" w:type="dxa"/>
            <w:tcBorders>
              <w:top w:val="nil"/>
              <w:left w:val="single" w:sz="4" w:space="0" w:color="auto"/>
              <w:bottom w:val="single" w:sz="4" w:space="0" w:color="auto"/>
              <w:right w:val="single" w:sz="4" w:space="0" w:color="auto"/>
            </w:tcBorders>
            <w:shd w:val="clear" w:color="auto" w:fill="auto"/>
            <w:noWrap/>
            <w:vAlign w:val="bottom"/>
            <w:hideMark/>
          </w:tcPr>
          <w:p w14:paraId="5002ACF1" w14:textId="77777777" w:rsidR="006148FA" w:rsidRPr="009416CA" w:rsidRDefault="006148FA" w:rsidP="00572FA7">
            <w:pPr>
              <w:bidi w:val="0"/>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296,500 </w:t>
            </w:r>
          </w:p>
        </w:tc>
      </w:tr>
      <w:tr w:rsidR="006148FA" w:rsidRPr="00C30B79" w14:paraId="4E4F8781" w14:textId="77777777" w:rsidTr="00572FA7">
        <w:trPr>
          <w:trHeight w:val="290"/>
        </w:trPr>
        <w:tc>
          <w:tcPr>
            <w:tcW w:w="5217" w:type="dxa"/>
            <w:tcBorders>
              <w:top w:val="nil"/>
              <w:left w:val="single" w:sz="4" w:space="0" w:color="auto"/>
              <w:bottom w:val="single" w:sz="4" w:space="0" w:color="auto"/>
              <w:right w:val="single" w:sz="4" w:space="0" w:color="auto"/>
            </w:tcBorders>
            <w:shd w:val="clear" w:color="auto" w:fill="auto"/>
            <w:noWrap/>
            <w:vAlign w:val="bottom"/>
            <w:hideMark/>
          </w:tcPr>
          <w:p w14:paraId="603FCE04" w14:textId="77777777" w:rsidR="006148FA" w:rsidRPr="009416CA" w:rsidRDefault="006148FA" w:rsidP="00572FA7">
            <w:pPr>
              <w:rPr>
                <w:rFonts w:asciiTheme="minorBidi" w:hAnsiTheme="minorBidi" w:cstheme="minorBidi"/>
                <w:b/>
                <w:bCs/>
                <w:color w:val="000000"/>
                <w:sz w:val="22"/>
                <w:szCs w:val="22"/>
              </w:rPr>
            </w:pPr>
            <w:r w:rsidRPr="009416CA">
              <w:rPr>
                <w:rFonts w:asciiTheme="minorBidi" w:hAnsiTheme="minorBidi" w:cstheme="minorBidi"/>
                <w:b/>
                <w:bCs/>
                <w:color w:val="000000"/>
                <w:sz w:val="22"/>
                <w:szCs w:val="22"/>
                <w:rtl/>
              </w:rPr>
              <w:t>מעבר לרשות אגנית</w:t>
            </w:r>
          </w:p>
        </w:tc>
        <w:tc>
          <w:tcPr>
            <w:tcW w:w="1263" w:type="dxa"/>
            <w:tcBorders>
              <w:top w:val="nil"/>
              <w:left w:val="single" w:sz="4" w:space="0" w:color="auto"/>
              <w:bottom w:val="single" w:sz="4" w:space="0" w:color="auto"/>
              <w:right w:val="single" w:sz="4" w:space="0" w:color="auto"/>
            </w:tcBorders>
            <w:shd w:val="clear" w:color="auto" w:fill="auto"/>
            <w:noWrap/>
            <w:vAlign w:val="bottom"/>
            <w:hideMark/>
          </w:tcPr>
          <w:p w14:paraId="0ACF507D" w14:textId="77777777" w:rsidR="006148FA" w:rsidRPr="009416CA" w:rsidRDefault="006148FA" w:rsidP="00572FA7">
            <w:pPr>
              <w:bidi w:val="0"/>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100,000 </w:t>
            </w:r>
          </w:p>
        </w:tc>
      </w:tr>
      <w:tr w:rsidR="006148FA" w:rsidRPr="00C30B79" w14:paraId="2D3D155A" w14:textId="77777777" w:rsidTr="00572FA7">
        <w:trPr>
          <w:trHeight w:val="290"/>
        </w:trPr>
        <w:tc>
          <w:tcPr>
            <w:tcW w:w="5217" w:type="dxa"/>
            <w:tcBorders>
              <w:top w:val="nil"/>
              <w:left w:val="single" w:sz="4" w:space="0" w:color="auto"/>
              <w:bottom w:val="single" w:sz="4" w:space="0" w:color="auto"/>
              <w:right w:val="single" w:sz="4" w:space="0" w:color="auto"/>
            </w:tcBorders>
            <w:shd w:val="clear" w:color="auto" w:fill="auto"/>
            <w:noWrap/>
            <w:vAlign w:val="bottom"/>
            <w:hideMark/>
          </w:tcPr>
          <w:p w14:paraId="5C0E2D43" w14:textId="77777777" w:rsidR="006148FA" w:rsidRPr="009416CA" w:rsidRDefault="006148FA" w:rsidP="00572FA7">
            <w:pPr>
              <w:rPr>
                <w:rFonts w:asciiTheme="minorBidi" w:hAnsiTheme="minorBidi" w:cstheme="minorBidi"/>
                <w:b/>
                <w:bCs/>
                <w:color w:val="000000"/>
                <w:sz w:val="22"/>
                <w:szCs w:val="22"/>
              </w:rPr>
            </w:pPr>
            <w:r w:rsidRPr="009416CA">
              <w:rPr>
                <w:rFonts w:asciiTheme="minorBidi" w:hAnsiTheme="minorBidi" w:cstheme="minorBidi"/>
                <w:b/>
                <w:bCs/>
                <w:color w:val="000000"/>
                <w:sz w:val="22"/>
                <w:szCs w:val="22"/>
                <w:rtl/>
              </w:rPr>
              <w:t>ניהול נגר</w:t>
            </w:r>
          </w:p>
        </w:tc>
        <w:tc>
          <w:tcPr>
            <w:tcW w:w="1263" w:type="dxa"/>
            <w:tcBorders>
              <w:top w:val="nil"/>
              <w:left w:val="single" w:sz="4" w:space="0" w:color="auto"/>
              <w:bottom w:val="single" w:sz="4" w:space="0" w:color="auto"/>
              <w:right w:val="single" w:sz="4" w:space="0" w:color="auto"/>
            </w:tcBorders>
            <w:shd w:val="clear" w:color="auto" w:fill="auto"/>
            <w:noWrap/>
            <w:vAlign w:val="bottom"/>
            <w:hideMark/>
          </w:tcPr>
          <w:p w14:paraId="26EB5588" w14:textId="77777777" w:rsidR="006148FA" w:rsidRPr="009416CA" w:rsidRDefault="006148FA" w:rsidP="00572FA7">
            <w:pPr>
              <w:bidi w:val="0"/>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352,800 </w:t>
            </w:r>
          </w:p>
        </w:tc>
      </w:tr>
      <w:tr w:rsidR="006148FA" w:rsidRPr="00C30B79" w14:paraId="02F02E2E" w14:textId="77777777" w:rsidTr="00572FA7">
        <w:trPr>
          <w:trHeight w:val="290"/>
        </w:trPr>
        <w:tc>
          <w:tcPr>
            <w:tcW w:w="5217" w:type="dxa"/>
            <w:tcBorders>
              <w:top w:val="nil"/>
              <w:left w:val="single" w:sz="4" w:space="0" w:color="auto"/>
              <w:bottom w:val="single" w:sz="4" w:space="0" w:color="auto"/>
              <w:right w:val="single" w:sz="4" w:space="0" w:color="auto"/>
            </w:tcBorders>
            <w:shd w:val="clear" w:color="auto" w:fill="auto"/>
            <w:noWrap/>
            <w:vAlign w:val="bottom"/>
            <w:hideMark/>
          </w:tcPr>
          <w:p w14:paraId="1B68FA76" w14:textId="77777777" w:rsidR="006148FA" w:rsidRPr="009416CA" w:rsidRDefault="006148FA" w:rsidP="00572FA7">
            <w:pPr>
              <w:rPr>
                <w:rFonts w:asciiTheme="minorBidi" w:hAnsiTheme="minorBidi" w:cstheme="minorBidi"/>
                <w:b/>
                <w:bCs/>
                <w:color w:val="000000"/>
                <w:sz w:val="22"/>
                <w:szCs w:val="22"/>
              </w:rPr>
            </w:pPr>
            <w:r w:rsidRPr="009416CA">
              <w:rPr>
                <w:rFonts w:asciiTheme="minorBidi" w:hAnsiTheme="minorBidi" w:cstheme="minorBidi"/>
                <w:b/>
                <w:bCs/>
                <w:color w:val="000000"/>
                <w:sz w:val="22"/>
                <w:szCs w:val="22"/>
                <w:rtl/>
              </w:rPr>
              <w:t xml:space="preserve">הטמעת המתודולוגיה לניהול סיכוני </w:t>
            </w:r>
            <w:proofErr w:type="spellStart"/>
            <w:r w:rsidRPr="009416CA">
              <w:rPr>
                <w:rFonts w:asciiTheme="minorBidi" w:hAnsiTheme="minorBidi" w:cstheme="minorBidi"/>
                <w:b/>
                <w:bCs/>
                <w:color w:val="000000"/>
                <w:sz w:val="22"/>
                <w:szCs w:val="22"/>
                <w:rtl/>
              </w:rPr>
              <w:t>שטפונות</w:t>
            </w:r>
            <w:proofErr w:type="spellEnd"/>
          </w:p>
        </w:tc>
        <w:tc>
          <w:tcPr>
            <w:tcW w:w="1263" w:type="dxa"/>
            <w:tcBorders>
              <w:top w:val="nil"/>
              <w:left w:val="single" w:sz="4" w:space="0" w:color="auto"/>
              <w:bottom w:val="single" w:sz="4" w:space="0" w:color="auto"/>
              <w:right w:val="single" w:sz="4" w:space="0" w:color="auto"/>
            </w:tcBorders>
            <w:shd w:val="clear" w:color="auto" w:fill="auto"/>
            <w:noWrap/>
            <w:vAlign w:val="bottom"/>
            <w:hideMark/>
          </w:tcPr>
          <w:p w14:paraId="255D2F66" w14:textId="77777777" w:rsidR="006148FA" w:rsidRPr="009416CA" w:rsidRDefault="006148FA" w:rsidP="00572FA7">
            <w:pPr>
              <w:bidi w:val="0"/>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208,000 </w:t>
            </w:r>
          </w:p>
        </w:tc>
      </w:tr>
      <w:tr w:rsidR="006148FA" w:rsidRPr="00C30B79" w14:paraId="63040330" w14:textId="77777777" w:rsidTr="00572FA7">
        <w:trPr>
          <w:trHeight w:val="290"/>
        </w:trPr>
        <w:tc>
          <w:tcPr>
            <w:tcW w:w="5217" w:type="dxa"/>
            <w:tcBorders>
              <w:top w:val="nil"/>
              <w:left w:val="single" w:sz="4" w:space="0" w:color="auto"/>
              <w:bottom w:val="single" w:sz="4" w:space="0" w:color="auto"/>
              <w:right w:val="single" w:sz="4" w:space="0" w:color="auto"/>
            </w:tcBorders>
            <w:shd w:val="clear" w:color="000000" w:fill="A6A6A6"/>
            <w:noWrap/>
            <w:vAlign w:val="bottom"/>
            <w:hideMark/>
          </w:tcPr>
          <w:p w14:paraId="5328512F" w14:textId="77777777" w:rsidR="006148FA" w:rsidRPr="009416CA" w:rsidRDefault="006148FA" w:rsidP="00572FA7">
            <w:pPr>
              <w:rPr>
                <w:rFonts w:asciiTheme="minorBidi" w:hAnsiTheme="minorBidi" w:cstheme="minorBidi"/>
                <w:b/>
                <w:bCs/>
                <w:color w:val="000000"/>
                <w:sz w:val="22"/>
                <w:szCs w:val="22"/>
              </w:rPr>
            </w:pPr>
            <w:r w:rsidRPr="009416CA">
              <w:rPr>
                <w:rFonts w:asciiTheme="minorBidi" w:hAnsiTheme="minorBidi" w:cstheme="minorBidi"/>
                <w:b/>
                <w:bCs/>
                <w:color w:val="000000"/>
                <w:sz w:val="22"/>
                <w:szCs w:val="22"/>
                <w:rtl/>
              </w:rPr>
              <w:t xml:space="preserve">סך </w:t>
            </w:r>
            <w:proofErr w:type="spellStart"/>
            <w:r w:rsidRPr="009416CA">
              <w:rPr>
                <w:rFonts w:asciiTheme="minorBidi" w:hAnsiTheme="minorBidi" w:cstheme="minorBidi"/>
                <w:b/>
                <w:bCs/>
                <w:color w:val="000000"/>
                <w:sz w:val="22"/>
                <w:szCs w:val="22"/>
                <w:rtl/>
              </w:rPr>
              <w:t>הכל</w:t>
            </w:r>
            <w:proofErr w:type="spellEnd"/>
          </w:p>
        </w:tc>
        <w:tc>
          <w:tcPr>
            <w:tcW w:w="1263" w:type="dxa"/>
            <w:tcBorders>
              <w:top w:val="nil"/>
              <w:left w:val="single" w:sz="4" w:space="0" w:color="auto"/>
              <w:bottom w:val="single" w:sz="4" w:space="0" w:color="auto"/>
              <w:right w:val="single" w:sz="4" w:space="0" w:color="auto"/>
            </w:tcBorders>
            <w:shd w:val="clear" w:color="000000" w:fill="A6A6A6"/>
            <w:noWrap/>
            <w:vAlign w:val="bottom"/>
            <w:hideMark/>
          </w:tcPr>
          <w:p w14:paraId="4CBF53F0" w14:textId="77777777" w:rsidR="006148FA" w:rsidRPr="009416CA" w:rsidRDefault="006148FA" w:rsidP="00572FA7">
            <w:pPr>
              <w:bidi w:val="0"/>
              <w:rPr>
                <w:rFonts w:asciiTheme="minorBidi" w:hAnsiTheme="minorBidi" w:cstheme="minorBidi"/>
                <w:b/>
                <w:bCs/>
                <w:color w:val="000000"/>
                <w:sz w:val="22"/>
                <w:szCs w:val="22"/>
                <w:rtl/>
              </w:rPr>
            </w:pPr>
            <w:r w:rsidRPr="009416CA">
              <w:rPr>
                <w:rFonts w:asciiTheme="minorBidi" w:hAnsiTheme="minorBidi" w:cstheme="minorBidi"/>
                <w:b/>
                <w:bCs/>
                <w:color w:val="000000"/>
                <w:sz w:val="22"/>
                <w:szCs w:val="22"/>
              </w:rPr>
              <w:t xml:space="preserve">     957,300 </w:t>
            </w:r>
          </w:p>
        </w:tc>
      </w:tr>
    </w:tbl>
    <w:p w14:paraId="2BFB42F2" w14:textId="77777777" w:rsidR="006148FA" w:rsidRDefault="006148FA" w:rsidP="006148FA">
      <w:pPr>
        <w:spacing w:after="120" w:line="276" w:lineRule="auto"/>
        <w:ind w:left="720"/>
        <w:jc w:val="both"/>
        <w:rPr>
          <w:rFonts w:asciiTheme="minorBidi" w:hAnsiTheme="minorBidi" w:cstheme="minorBidi"/>
          <w:b/>
          <w:bCs/>
          <w:color w:val="000000"/>
          <w:sz w:val="22"/>
          <w:szCs w:val="22"/>
          <w:rtl/>
        </w:rPr>
      </w:pPr>
    </w:p>
    <w:p w14:paraId="61441714" w14:textId="77777777" w:rsidR="006148FA" w:rsidRPr="00845E04" w:rsidRDefault="006148FA" w:rsidP="006148FA">
      <w:pPr>
        <w:spacing w:after="120" w:line="276" w:lineRule="auto"/>
        <w:ind w:left="720"/>
        <w:jc w:val="both"/>
        <w:rPr>
          <w:rFonts w:asciiTheme="minorBidi" w:hAnsiTheme="minorBidi" w:cstheme="minorBidi"/>
          <w:b/>
          <w:bCs/>
          <w:color w:val="000000"/>
          <w:sz w:val="22"/>
          <w:szCs w:val="22"/>
          <w:rtl/>
        </w:rPr>
      </w:pPr>
      <w:r w:rsidRPr="00845E04">
        <w:rPr>
          <w:rFonts w:asciiTheme="minorBidi" w:hAnsiTheme="minorBidi" w:cstheme="minorBidi"/>
          <w:b/>
          <w:bCs/>
          <w:color w:val="000000"/>
          <w:sz w:val="22"/>
          <w:szCs w:val="22"/>
          <w:rtl/>
        </w:rPr>
        <w:t xml:space="preserve">סך עלות </w:t>
      </w:r>
      <w:proofErr w:type="spellStart"/>
      <w:r w:rsidRPr="00845E04">
        <w:rPr>
          <w:rFonts w:asciiTheme="minorBidi" w:hAnsiTheme="minorBidi" w:cstheme="minorBidi"/>
          <w:b/>
          <w:bCs/>
          <w:color w:val="000000"/>
          <w:sz w:val="22"/>
          <w:szCs w:val="22"/>
          <w:rtl/>
        </w:rPr>
        <w:t>הפרוייקט</w:t>
      </w:r>
      <w:proofErr w:type="spellEnd"/>
      <w:r w:rsidRPr="00845E04">
        <w:rPr>
          <w:rFonts w:asciiTheme="minorBidi" w:hAnsiTheme="minorBidi" w:cstheme="minorBidi"/>
          <w:b/>
          <w:bCs/>
          <w:color w:val="000000"/>
          <w:sz w:val="22"/>
          <w:szCs w:val="22"/>
          <w:rtl/>
        </w:rPr>
        <w:t xml:space="preserve"> הינה </w:t>
      </w:r>
      <w:r>
        <w:rPr>
          <w:rFonts w:asciiTheme="minorBidi" w:hAnsiTheme="minorBidi" w:cstheme="minorBidi" w:hint="cs"/>
          <w:b/>
          <w:bCs/>
          <w:color w:val="000000"/>
          <w:sz w:val="22"/>
          <w:szCs w:val="22"/>
          <w:rtl/>
        </w:rPr>
        <w:t xml:space="preserve">957,300 </w:t>
      </w:r>
      <w:r w:rsidRPr="00845E04">
        <w:rPr>
          <w:rFonts w:asciiTheme="minorBidi" w:hAnsiTheme="minorBidi" w:cstheme="minorBidi"/>
          <w:b/>
          <w:bCs/>
          <w:color w:val="000000"/>
          <w:sz w:val="22"/>
          <w:szCs w:val="22"/>
          <w:rtl/>
        </w:rPr>
        <w:t>שקלים.</w:t>
      </w:r>
    </w:p>
    <w:p w14:paraId="0C3639F4" w14:textId="77777777" w:rsidR="006148FA" w:rsidRPr="00845E04" w:rsidRDefault="006148FA" w:rsidP="006148FA">
      <w:pPr>
        <w:spacing w:after="120" w:line="276" w:lineRule="auto"/>
        <w:ind w:left="720"/>
        <w:jc w:val="both"/>
        <w:rPr>
          <w:rFonts w:asciiTheme="minorBidi" w:hAnsiTheme="minorBidi" w:cstheme="minorBidi"/>
          <w:b/>
          <w:bCs/>
          <w:color w:val="000000"/>
          <w:sz w:val="22"/>
          <w:szCs w:val="22"/>
          <w:rtl/>
        </w:rPr>
      </w:pPr>
      <w:r w:rsidRPr="00845E04">
        <w:rPr>
          <w:rFonts w:asciiTheme="minorBidi" w:hAnsiTheme="minorBidi" w:cstheme="minorBidi"/>
          <w:b/>
          <w:bCs/>
          <w:color w:val="000000"/>
          <w:sz w:val="22"/>
          <w:szCs w:val="22"/>
          <w:rtl/>
        </w:rPr>
        <w:t xml:space="preserve">חלקו של משרד החקלאות הינו 50%  שהם </w:t>
      </w:r>
      <w:r>
        <w:rPr>
          <w:rFonts w:asciiTheme="minorBidi" w:hAnsiTheme="minorBidi" w:cstheme="minorBidi" w:hint="cs"/>
          <w:b/>
          <w:bCs/>
          <w:color w:val="000000"/>
          <w:sz w:val="22"/>
          <w:szCs w:val="22"/>
          <w:rtl/>
        </w:rPr>
        <w:t xml:space="preserve">478,650  </w:t>
      </w:r>
      <w:r w:rsidRPr="00845E04">
        <w:rPr>
          <w:rFonts w:asciiTheme="minorBidi" w:hAnsiTheme="minorBidi" w:cstheme="minorBidi"/>
          <w:b/>
          <w:bCs/>
          <w:color w:val="000000"/>
          <w:sz w:val="22"/>
          <w:szCs w:val="22"/>
          <w:rtl/>
        </w:rPr>
        <w:t>שקלים.</w:t>
      </w:r>
    </w:p>
    <w:p w14:paraId="1759F765" w14:textId="77777777" w:rsidR="006148FA" w:rsidRPr="00845E04" w:rsidRDefault="006148FA" w:rsidP="006148FA">
      <w:pPr>
        <w:spacing w:after="120" w:line="276" w:lineRule="auto"/>
        <w:ind w:left="720"/>
        <w:jc w:val="both"/>
        <w:rPr>
          <w:rFonts w:asciiTheme="minorBidi" w:hAnsiTheme="minorBidi" w:cstheme="minorBidi"/>
          <w:color w:val="000000"/>
          <w:sz w:val="22"/>
          <w:szCs w:val="22"/>
          <w:rtl/>
        </w:rPr>
      </w:pPr>
      <w:r w:rsidRPr="00845E04">
        <w:rPr>
          <w:rFonts w:asciiTheme="minorBidi" w:hAnsiTheme="minorBidi" w:cstheme="minorBidi"/>
          <w:b/>
          <w:bCs/>
          <w:color w:val="000000"/>
          <w:sz w:val="22"/>
          <w:szCs w:val="22"/>
          <w:rtl/>
        </w:rPr>
        <w:t xml:space="preserve">חלקה של האגודה לאקולוגיה ומדעי הסביבה הינו 50% שהם </w:t>
      </w:r>
      <w:r>
        <w:rPr>
          <w:rFonts w:asciiTheme="minorBidi" w:hAnsiTheme="minorBidi" w:cstheme="minorBidi" w:hint="cs"/>
          <w:b/>
          <w:bCs/>
          <w:color w:val="000000"/>
          <w:sz w:val="22"/>
          <w:szCs w:val="22"/>
          <w:rtl/>
        </w:rPr>
        <w:t>478,650</w:t>
      </w:r>
      <w:r w:rsidRPr="00845E04">
        <w:rPr>
          <w:rFonts w:asciiTheme="minorBidi" w:hAnsiTheme="minorBidi" w:cstheme="minorBidi"/>
          <w:b/>
          <w:bCs/>
          <w:color w:val="000000"/>
          <w:sz w:val="22"/>
          <w:szCs w:val="22"/>
          <w:rtl/>
        </w:rPr>
        <w:t xml:space="preserve"> שקלים (ממומנים על ידי קרן יד הנדיב).</w:t>
      </w:r>
    </w:p>
    <w:p w14:paraId="7174A88B" w14:textId="77777777" w:rsidR="006148FA" w:rsidRPr="00845E04" w:rsidRDefault="006148FA" w:rsidP="006148FA">
      <w:pPr>
        <w:pStyle w:val="af6"/>
        <w:numPr>
          <w:ilvl w:val="0"/>
          <w:numId w:val="6"/>
        </w:numPr>
        <w:shd w:val="clear" w:color="auto" w:fill="D9D9D9" w:themeFill="background1" w:themeFillShade="D9"/>
        <w:spacing w:before="240" w:after="120" w:line="276" w:lineRule="auto"/>
        <w:jc w:val="both"/>
        <w:rPr>
          <w:rFonts w:asciiTheme="minorBidi" w:hAnsiTheme="minorBidi" w:cstheme="minorBidi"/>
          <w:b/>
          <w:bCs/>
        </w:rPr>
      </w:pPr>
      <w:r w:rsidRPr="00845E04">
        <w:rPr>
          <w:rFonts w:asciiTheme="minorBidi" w:hAnsiTheme="minorBidi" w:cstheme="minorBidi"/>
          <w:b/>
          <w:bCs/>
          <w:rtl/>
        </w:rPr>
        <w:t>העברת התשלומים למרכז הידע דרך מיזם עם האגודה הישראלית לאקולוגיה וסביבה</w:t>
      </w:r>
    </w:p>
    <w:p w14:paraId="2372C7F2" w14:textId="77777777" w:rsidR="006148FA" w:rsidRDefault="006148FA" w:rsidP="006148FA">
      <w:pPr>
        <w:pStyle w:val="af6"/>
        <w:numPr>
          <w:ilvl w:val="0"/>
          <w:numId w:val="5"/>
        </w:numPr>
        <w:spacing w:after="120" w:line="276" w:lineRule="auto"/>
        <w:jc w:val="both"/>
        <w:rPr>
          <w:rFonts w:asciiTheme="minorBidi" w:hAnsiTheme="minorBidi" w:cstheme="minorBidi"/>
          <w:color w:val="000000"/>
        </w:rPr>
      </w:pPr>
      <w:r w:rsidRPr="00845E04">
        <w:rPr>
          <w:rFonts w:asciiTheme="minorBidi" w:hAnsiTheme="minorBidi" w:cstheme="minorBidi"/>
          <w:color w:val="000000"/>
          <w:rtl/>
        </w:rPr>
        <w:t xml:space="preserve">במסגרת המיזם אנו מבקשים כי התשלומים יועברו לאגודה, באמצעות </w:t>
      </w:r>
      <w:r w:rsidRPr="00845E04">
        <w:rPr>
          <w:rFonts w:asciiTheme="minorBidi" w:hAnsiTheme="minorBidi" w:cstheme="minorBidi"/>
          <w:rtl/>
        </w:rPr>
        <w:t>משרד החקלאות ופיתוח הכפר</w:t>
      </w:r>
      <w:r w:rsidRPr="00845E04">
        <w:rPr>
          <w:rFonts w:asciiTheme="minorBidi" w:hAnsiTheme="minorBidi" w:cstheme="minorBidi"/>
          <w:color w:val="000000"/>
          <w:rtl/>
        </w:rPr>
        <w:t xml:space="preserve">, לפי אבני הדרך הבאים: </w:t>
      </w:r>
    </w:p>
    <w:p w14:paraId="056D54AD" w14:textId="77777777" w:rsidR="006148FA" w:rsidRPr="000F1DD5" w:rsidRDefault="006148FA" w:rsidP="006148FA">
      <w:pPr>
        <w:pStyle w:val="af6"/>
        <w:spacing w:after="120"/>
        <w:ind w:left="1080"/>
        <w:jc w:val="both"/>
        <w:rPr>
          <w:rFonts w:asciiTheme="minorBidi" w:hAnsiTheme="minorBidi" w:cstheme="minorBidi"/>
          <w:b/>
          <w:bCs/>
          <w:color w:val="000000"/>
        </w:rPr>
      </w:pPr>
      <w:r w:rsidRPr="000F1DD5">
        <w:rPr>
          <w:rFonts w:asciiTheme="minorBidi" w:hAnsiTheme="minorBidi" w:cstheme="minorBidi" w:hint="cs"/>
          <w:b/>
          <w:bCs/>
          <w:color w:val="000000"/>
          <w:rtl/>
        </w:rPr>
        <w:t>מאגר הידע</w:t>
      </w:r>
    </w:p>
    <w:tbl>
      <w:tblPr>
        <w:tblStyle w:val="af9"/>
        <w:bidiVisual/>
        <w:tblW w:w="0" w:type="auto"/>
        <w:tblInd w:w="585" w:type="dxa"/>
        <w:tblLook w:val="04A0" w:firstRow="1" w:lastRow="0" w:firstColumn="1" w:lastColumn="0" w:noHBand="0" w:noVBand="1"/>
      </w:tblPr>
      <w:tblGrid>
        <w:gridCol w:w="2663"/>
        <w:gridCol w:w="2031"/>
        <w:gridCol w:w="2316"/>
      </w:tblGrid>
      <w:tr w:rsidR="006148FA" w:rsidRPr="000F1DD5" w14:paraId="340B0460" w14:textId="77777777" w:rsidTr="00572FA7">
        <w:trPr>
          <w:trHeight w:val="290"/>
        </w:trPr>
        <w:tc>
          <w:tcPr>
            <w:tcW w:w="2663" w:type="dxa"/>
            <w:shd w:val="clear" w:color="auto" w:fill="D9D9D9" w:themeFill="background1" w:themeFillShade="D9"/>
            <w:noWrap/>
            <w:hideMark/>
          </w:tcPr>
          <w:p w14:paraId="4E562872" w14:textId="77777777" w:rsidR="006148FA" w:rsidRPr="000F1DD5" w:rsidRDefault="006148FA" w:rsidP="00572FA7">
            <w:pPr>
              <w:spacing w:after="120"/>
              <w:jc w:val="center"/>
              <w:rPr>
                <w:rFonts w:asciiTheme="minorBidi" w:hAnsiTheme="minorBidi" w:cstheme="minorBidi"/>
                <w:b/>
                <w:bCs/>
                <w:color w:val="000000"/>
                <w:sz w:val="22"/>
                <w:szCs w:val="22"/>
              </w:rPr>
            </w:pPr>
            <w:r w:rsidRPr="000F1DD5">
              <w:rPr>
                <w:rFonts w:asciiTheme="minorBidi" w:hAnsiTheme="minorBidi" w:cstheme="minorBidi" w:hint="cs"/>
                <w:b/>
                <w:bCs/>
                <w:color w:val="000000"/>
                <w:sz w:val="22"/>
                <w:szCs w:val="22"/>
                <w:rtl/>
              </w:rPr>
              <w:t>אבני דרך</w:t>
            </w:r>
          </w:p>
        </w:tc>
        <w:tc>
          <w:tcPr>
            <w:tcW w:w="2031" w:type="dxa"/>
            <w:shd w:val="clear" w:color="auto" w:fill="D9D9D9" w:themeFill="background1" w:themeFillShade="D9"/>
            <w:noWrap/>
            <w:hideMark/>
          </w:tcPr>
          <w:p w14:paraId="5A5A6EB6" w14:textId="77777777" w:rsidR="006148FA" w:rsidRPr="000F1DD5" w:rsidRDefault="006148FA" w:rsidP="00572FA7">
            <w:pPr>
              <w:spacing w:after="120"/>
              <w:jc w:val="center"/>
              <w:rPr>
                <w:rFonts w:asciiTheme="minorBidi" w:hAnsiTheme="minorBidi" w:cstheme="minorBidi"/>
                <w:b/>
                <w:bCs/>
                <w:color w:val="000000"/>
                <w:sz w:val="22"/>
                <w:szCs w:val="22"/>
                <w:rtl/>
              </w:rPr>
            </w:pPr>
            <w:r w:rsidRPr="000F1DD5">
              <w:rPr>
                <w:rFonts w:asciiTheme="minorBidi" w:hAnsiTheme="minorBidi" w:cstheme="minorBidi" w:hint="cs"/>
                <w:b/>
                <w:bCs/>
                <w:color w:val="000000"/>
                <w:sz w:val="22"/>
                <w:szCs w:val="22"/>
                <w:rtl/>
              </w:rPr>
              <w:t xml:space="preserve">סך </w:t>
            </w:r>
            <w:proofErr w:type="spellStart"/>
            <w:r w:rsidRPr="000F1DD5">
              <w:rPr>
                <w:rFonts w:asciiTheme="minorBidi" w:hAnsiTheme="minorBidi" w:cstheme="minorBidi" w:hint="cs"/>
                <w:b/>
                <w:bCs/>
                <w:color w:val="000000"/>
                <w:sz w:val="22"/>
                <w:szCs w:val="22"/>
                <w:rtl/>
              </w:rPr>
              <w:t>הכל</w:t>
            </w:r>
            <w:proofErr w:type="spellEnd"/>
            <w:r w:rsidRPr="000F1DD5">
              <w:rPr>
                <w:rFonts w:asciiTheme="minorBidi" w:hAnsiTheme="minorBidi" w:cstheme="minorBidi" w:hint="cs"/>
                <w:b/>
                <w:bCs/>
                <w:color w:val="000000"/>
                <w:sz w:val="22"/>
                <w:szCs w:val="22"/>
                <w:rtl/>
              </w:rPr>
              <w:t xml:space="preserve"> לתשלום לפי אבן דרך</w:t>
            </w:r>
          </w:p>
        </w:tc>
        <w:tc>
          <w:tcPr>
            <w:tcW w:w="2316" w:type="dxa"/>
            <w:shd w:val="clear" w:color="auto" w:fill="D9D9D9" w:themeFill="background1" w:themeFillShade="D9"/>
            <w:noWrap/>
            <w:hideMark/>
          </w:tcPr>
          <w:p w14:paraId="5A561907" w14:textId="77777777" w:rsidR="006148FA" w:rsidRPr="000F1DD5" w:rsidRDefault="006148FA" w:rsidP="00572FA7">
            <w:pPr>
              <w:spacing w:after="120"/>
              <w:jc w:val="center"/>
              <w:rPr>
                <w:rFonts w:asciiTheme="minorBidi" w:hAnsiTheme="minorBidi" w:cstheme="minorBidi"/>
                <w:b/>
                <w:bCs/>
                <w:color w:val="000000"/>
                <w:sz w:val="22"/>
                <w:szCs w:val="22"/>
                <w:rtl/>
              </w:rPr>
            </w:pPr>
            <w:r w:rsidRPr="000F1DD5">
              <w:rPr>
                <w:rFonts w:asciiTheme="minorBidi" w:hAnsiTheme="minorBidi" w:cstheme="minorBidi" w:hint="cs"/>
                <w:b/>
                <w:bCs/>
                <w:color w:val="000000"/>
                <w:sz w:val="22"/>
                <w:szCs w:val="22"/>
                <w:rtl/>
              </w:rPr>
              <w:t xml:space="preserve">סך </w:t>
            </w:r>
            <w:proofErr w:type="spellStart"/>
            <w:r w:rsidRPr="000F1DD5">
              <w:rPr>
                <w:rFonts w:asciiTheme="minorBidi" w:hAnsiTheme="minorBidi" w:cstheme="minorBidi" w:hint="cs"/>
                <w:b/>
                <w:bCs/>
                <w:color w:val="000000"/>
                <w:sz w:val="22"/>
                <w:szCs w:val="22"/>
                <w:rtl/>
              </w:rPr>
              <w:t>הכל</w:t>
            </w:r>
            <w:proofErr w:type="spellEnd"/>
            <w:r w:rsidRPr="000F1DD5">
              <w:rPr>
                <w:rFonts w:asciiTheme="minorBidi" w:hAnsiTheme="minorBidi" w:cstheme="minorBidi" w:hint="cs"/>
                <w:b/>
                <w:bCs/>
                <w:color w:val="000000"/>
                <w:sz w:val="22"/>
                <w:szCs w:val="22"/>
                <w:rtl/>
              </w:rPr>
              <w:t xml:space="preserve"> לתשלום -   משרד החקלאות</w:t>
            </w:r>
          </w:p>
        </w:tc>
      </w:tr>
      <w:tr w:rsidR="006148FA" w:rsidRPr="000F1DD5" w14:paraId="7114EBFC" w14:textId="77777777" w:rsidTr="00572FA7">
        <w:trPr>
          <w:trHeight w:val="290"/>
        </w:trPr>
        <w:tc>
          <w:tcPr>
            <w:tcW w:w="2663" w:type="dxa"/>
            <w:noWrap/>
            <w:hideMark/>
          </w:tcPr>
          <w:p w14:paraId="25B3A0C2" w14:textId="77777777" w:rsidR="006148FA" w:rsidRPr="000F1DD5" w:rsidRDefault="006148FA" w:rsidP="00572FA7">
            <w:pPr>
              <w:spacing w:after="120"/>
              <w:jc w:val="center"/>
              <w:rPr>
                <w:rFonts w:asciiTheme="minorBidi" w:hAnsiTheme="minorBidi" w:cstheme="minorBidi"/>
                <w:color w:val="000000"/>
                <w:sz w:val="22"/>
                <w:szCs w:val="22"/>
                <w:rtl/>
              </w:rPr>
            </w:pPr>
            <w:r w:rsidRPr="000F1DD5">
              <w:rPr>
                <w:rFonts w:asciiTheme="minorBidi" w:hAnsiTheme="minorBidi" w:cstheme="minorBidi"/>
                <w:color w:val="000000"/>
                <w:sz w:val="22"/>
                <w:szCs w:val="22"/>
                <w:rtl/>
              </w:rPr>
              <w:t>השלמת 3 מקרי מבחן</w:t>
            </w:r>
          </w:p>
        </w:tc>
        <w:tc>
          <w:tcPr>
            <w:tcW w:w="2031" w:type="dxa"/>
            <w:noWrap/>
            <w:hideMark/>
          </w:tcPr>
          <w:p w14:paraId="772AE9B2" w14:textId="77777777" w:rsidR="006148FA" w:rsidRPr="000F1DD5" w:rsidRDefault="006148FA" w:rsidP="00572FA7">
            <w:pPr>
              <w:pStyle w:val="af6"/>
              <w:spacing w:after="120"/>
              <w:ind w:left="1080"/>
              <w:jc w:val="center"/>
              <w:rPr>
                <w:rFonts w:asciiTheme="minorBidi" w:hAnsiTheme="minorBidi" w:cstheme="minorBidi"/>
                <w:color w:val="000000"/>
                <w:rtl/>
              </w:rPr>
            </w:pPr>
            <w:r w:rsidRPr="000F1DD5">
              <w:rPr>
                <w:rFonts w:asciiTheme="minorBidi" w:hAnsiTheme="minorBidi" w:cstheme="minorBidi"/>
                <w:color w:val="000000"/>
              </w:rPr>
              <w:t>61,350</w:t>
            </w:r>
          </w:p>
        </w:tc>
        <w:tc>
          <w:tcPr>
            <w:tcW w:w="2316" w:type="dxa"/>
            <w:noWrap/>
            <w:hideMark/>
          </w:tcPr>
          <w:p w14:paraId="44544CD9" w14:textId="77777777" w:rsidR="006148FA" w:rsidRPr="000F1DD5" w:rsidRDefault="006148FA" w:rsidP="00572FA7">
            <w:pPr>
              <w:pStyle w:val="af6"/>
              <w:spacing w:after="120"/>
              <w:ind w:left="1080"/>
              <w:jc w:val="center"/>
              <w:rPr>
                <w:rFonts w:asciiTheme="minorBidi" w:hAnsiTheme="minorBidi" w:cstheme="minorBidi"/>
                <w:color w:val="000000"/>
              </w:rPr>
            </w:pPr>
            <w:r w:rsidRPr="000F1DD5">
              <w:rPr>
                <w:rFonts w:asciiTheme="minorBidi" w:hAnsiTheme="minorBidi" w:cstheme="minorBidi"/>
                <w:color w:val="000000"/>
              </w:rPr>
              <w:t>30,675</w:t>
            </w:r>
          </w:p>
        </w:tc>
      </w:tr>
      <w:tr w:rsidR="006148FA" w:rsidRPr="000F1DD5" w14:paraId="78381893" w14:textId="77777777" w:rsidTr="00572FA7">
        <w:trPr>
          <w:trHeight w:val="290"/>
        </w:trPr>
        <w:tc>
          <w:tcPr>
            <w:tcW w:w="2663" w:type="dxa"/>
            <w:noWrap/>
            <w:hideMark/>
          </w:tcPr>
          <w:p w14:paraId="4AAE0381" w14:textId="77777777" w:rsidR="006148FA" w:rsidRPr="000F1DD5" w:rsidRDefault="006148FA" w:rsidP="00572FA7">
            <w:pPr>
              <w:spacing w:after="120"/>
              <w:jc w:val="center"/>
              <w:rPr>
                <w:rFonts w:asciiTheme="minorBidi" w:hAnsiTheme="minorBidi" w:cstheme="minorBidi"/>
                <w:color w:val="000000"/>
                <w:sz w:val="22"/>
                <w:szCs w:val="22"/>
              </w:rPr>
            </w:pPr>
            <w:r w:rsidRPr="000F1DD5">
              <w:rPr>
                <w:rFonts w:asciiTheme="minorBidi" w:hAnsiTheme="minorBidi" w:cstheme="minorBidi"/>
                <w:color w:val="000000"/>
                <w:sz w:val="22"/>
                <w:szCs w:val="22"/>
                <w:rtl/>
              </w:rPr>
              <w:t>השלמת 3 מקרי מבחן</w:t>
            </w:r>
          </w:p>
        </w:tc>
        <w:tc>
          <w:tcPr>
            <w:tcW w:w="2031" w:type="dxa"/>
            <w:noWrap/>
            <w:hideMark/>
          </w:tcPr>
          <w:p w14:paraId="10C94781" w14:textId="77777777" w:rsidR="006148FA" w:rsidRPr="000F1DD5" w:rsidRDefault="006148FA" w:rsidP="00572FA7">
            <w:pPr>
              <w:pStyle w:val="af6"/>
              <w:spacing w:after="120"/>
              <w:ind w:left="1080"/>
              <w:jc w:val="center"/>
              <w:rPr>
                <w:rFonts w:asciiTheme="minorBidi" w:hAnsiTheme="minorBidi" w:cstheme="minorBidi"/>
                <w:color w:val="000000"/>
                <w:rtl/>
              </w:rPr>
            </w:pPr>
            <w:r w:rsidRPr="000F1DD5">
              <w:rPr>
                <w:rFonts w:asciiTheme="minorBidi" w:hAnsiTheme="minorBidi" w:cstheme="minorBidi"/>
                <w:color w:val="000000"/>
              </w:rPr>
              <w:t>61,350</w:t>
            </w:r>
          </w:p>
        </w:tc>
        <w:tc>
          <w:tcPr>
            <w:tcW w:w="2316" w:type="dxa"/>
            <w:noWrap/>
            <w:hideMark/>
          </w:tcPr>
          <w:p w14:paraId="14C8D8F6" w14:textId="77777777" w:rsidR="006148FA" w:rsidRPr="000F1DD5" w:rsidRDefault="006148FA" w:rsidP="00572FA7">
            <w:pPr>
              <w:pStyle w:val="af6"/>
              <w:spacing w:after="120"/>
              <w:ind w:left="1080"/>
              <w:jc w:val="center"/>
              <w:rPr>
                <w:rFonts w:asciiTheme="minorBidi" w:hAnsiTheme="minorBidi" w:cstheme="minorBidi"/>
                <w:color w:val="000000"/>
              </w:rPr>
            </w:pPr>
            <w:r w:rsidRPr="000F1DD5">
              <w:rPr>
                <w:rFonts w:asciiTheme="minorBidi" w:hAnsiTheme="minorBidi" w:cstheme="minorBidi"/>
                <w:color w:val="000000"/>
              </w:rPr>
              <w:t>30,675</w:t>
            </w:r>
          </w:p>
        </w:tc>
      </w:tr>
      <w:tr w:rsidR="006148FA" w:rsidRPr="000F1DD5" w14:paraId="08931A89" w14:textId="77777777" w:rsidTr="00572FA7">
        <w:trPr>
          <w:trHeight w:val="290"/>
        </w:trPr>
        <w:tc>
          <w:tcPr>
            <w:tcW w:w="2663" w:type="dxa"/>
            <w:noWrap/>
            <w:hideMark/>
          </w:tcPr>
          <w:p w14:paraId="1B13BCFC" w14:textId="77777777" w:rsidR="006148FA" w:rsidRPr="000F1DD5" w:rsidRDefault="006148FA" w:rsidP="00572FA7">
            <w:pPr>
              <w:spacing w:after="120"/>
              <w:jc w:val="center"/>
              <w:rPr>
                <w:rFonts w:asciiTheme="minorBidi" w:hAnsiTheme="minorBidi" w:cstheme="minorBidi"/>
                <w:color w:val="000000"/>
                <w:sz w:val="22"/>
                <w:szCs w:val="22"/>
              </w:rPr>
            </w:pPr>
            <w:r w:rsidRPr="000F1DD5">
              <w:rPr>
                <w:rFonts w:asciiTheme="minorBidi" w:hAnsiTheme="minorBidi" w:cstheme="minorBidi"/>
                <w:color w:val="000000"/>
                <w:sz w:val="22"/>
                <w:szCs w:val="22"/>
                <w:rtl/>
              </w:rPr>
              <w:t>השלמת 4 מקרי מבחן</w:t>
            </w:r>
          </w:p>
        </w:tc>
        <w:tc>
          <w:tcPr>
            <w:tcW w:w="2031" w:type="dxa"/>
            <w:noWrap/>
            <w:hideMark/>
          </w:tcPr>
          <w:p w14:paraId="5F45D381" w14:textId="77777777" w:rsidR="006148FA" w:rsidRPr="000F1DD5" w:rsidRDefault="006148FA" w:rsidP="00572FA7">
            <w:pPr>
              <w:pStyle w:val="af6"/>
              <w:spacing w:after="120"/>
              <w:ind w:left="1080"/>
              <w:jc w:val="center"/>
              <w:rPr>
                <w:rFonts w:asciiTheme="minorBidi" w:hAnsiTheme="minorBidi" w:cstheme="minorBidi"/>
                <w:color w:val="000000"/>
                <w:rtl/>
              </w:rPr>
            </w:pPr>
            <w:r w:rsidRPr="000F1DD5">
              <w:rPr>
                <w:rFonts w:asciiTheme="minorBidi" w:hAnsiTheme="minorBidi" w:cstheme="minorBidi"/>
                <w:color w:val="000000"/>
              </w:rPr>
              <w:t>81,800</w:t>
            </w:r>
          </w:p>
        </w:tc>
        <w:tc>
          <w:tcPr>
            <w:tcW w:w="2316" w:type="dxa"/>
            <w:noWrap/>
            <w:hideMark/>
          </w:tcPr>
          <w:p w14:paraId="14CFF267" w14:textId="77777777" w:rsidR="006148FA" w:rsidRPr="000F1DD5" w:rsidRDefault="006148FA" w:rsidP="00572FA7">
            <w:pPr>
              <w:pStyle w:val="af6"/>
              <w:spacing w:after="120"/>
              <w:ind w:left="1080"/>
              <w:jc w:val="center"/>
              <w:rPr>
                <w:rFonts w:asciiTheme="minorBidi" w:hAnsiTheme="minorBidi" w:cstheme="minorBidi"/>
                <w:color w:val="000000"/>
              </w:rPr>
            </w:pPr>
            <w:r w:rsidRPr="000F1DD5">
              <w:rPr>
                <w:rFonts w:asciiTheme="minorBidi" w:hAnsiTheme="minorBidi" w:cstheme="minorBidi"/>
                <w:color w:val="000000"/>
              </w:rPr>
              <w:t>40,900</w:t>
            </w:r>
          </w:p>
        </w:tc>
      </w:tr>
      <w:tr w:rsidR="006148FA" w:rsidRPr="000F1DD5" w14:paraId="080B15D1" w14:textId="77777777" w:rsidTr="00572FA7">
        <w:trPr>
          <w:trHeight w:val="290"/>
        </w:trPr>
        <w:tc>
          <w:tcPr>
            <w:tcW w:w="2663" w:type="dxa"/>
            <w:noWrap/>
            <w:hideMark/>
          </w:tcPr>
          <w:p w14:paraId="0E6DA754" w14:textId="77777777" w:rsidR="006148FA" w:rsidRPr="000F1DD5" w:rsidRDefault="006148FA" w:rsidP="00572FA7">
            <w:pPr>
              <w:spacing w:after="120"/>
              <w:jc w:val="center"/>
              <w:rPr>
                <w:rFonts w:asciiTheme="minorBidi" w:hAnsiTheme="minorBidi" w:cstheme="minorBidi"/>
                <w:color w:val="000000"/>
                <w:sz w:val="22"/>
                <w:szCs w:val="22"/>
              </w:rPr>
            </w:pPr>
            <w:r w:rsidRPr="000F1DD5">
              <w:rPr>
                <w:rFonts w:asciiTheme="minorBidi" w:hAnsiTheme="minorBidi" w:cstheme="minorBidi"/>
                <w:color w:val="000000"/>
                <w:sz w:val="22"/>
                <w:szCs w:val="22"/>
                <w:rtl/>
              </w:rPr>
              <w:t>פעילות הטמעה - שלב א</w:t>
            </w:r>
          </w:p>
        </w:tc>
        <w:tc>
          <w:tcPr>
            <w:tcW w:w="2031" w:type="dxa"/>
            <w:noWrap/>
            <w:hideMark/>
          </w:tcPr>
          <w:p w14:paraId="1FB905C7" w14:textId="77777777" w:rsidR="006148FA" w:rsidRPr="000F1DD5" w:rsidRDefault="006148FA" w:rsidP="00572FA7">
            <w:pPr>
              <w:pStyle w:val="af6"/>
              <w:spacing w:after="120"/>
              <w:ind w:left="1080"/>
              <w:jc w:val="center"/>
              <w:rPr>
                <w:rFonts w:asciiTheme="minorBidi" w:hAnsiTheme="minorBidi" w:cstheme="minorBidi"/>
                <w:color w:val="000000"/>
                <w:rtl/>
              </w:rPr>
            </w:pPr>
            <w:r w:rsidRPr="000F1DD5">
              <w:rPr>
                <w:rFonts w:asciiTheme="minorBidi" w:hAnsiTheme="minorBidi" w:cstheme="minorBidi"/>
                <w:color w:val="000000"/>
              </w:rPr>
              <w:t>28,500</w:t>
            </w:r>
          </w:p>
        </w:tc>
        <w:tc>
          <w:tcPr>
            <w:tcW w:w="2316" w:type="dxa"/>
            <w:noWrap/>
            <w:hideMark/>
          </w:tcPr>
          <w:p w14:paraId="181F68FB" w14:textId="77777777" w:rsidR="006148FA" w:rsidRPr="000F1DD5" w:rsidRDefault="006148FA" w:rsidP="00572FA7">
            <w:pPr>
              <w:pStyle w:val="af6"/>
              <w:spacing w:after="120"/>
              <w:ind w:left="1080"/>
              <w:jc w:val="center"/>
              <w:rPr>
                <w:rFonts w:asciiTheme="minorBidi" w:hAnsiTheme="minorBidi" w:cstheme="minorBidi"/>
                <w:color w:val="000000"/>
              </w:rPr>
            </w:pPr>
            <w:r w:rsidRPr="000F1DD5">
              <w:rPr>
                <w:rFonts w:asciiTheme="minorBidi" w:hAnsiTheme="minorBidi" w:cstheme="minorBidi"/>
                <w:color w:val="000000"/>
              </w:rPr>
              <w:t>14,250</w:t>
            </w:r>
          </w:p>
        </w:tc>
      </w:tr>
      <w:tr w:rsidR="006148FA" w:rsidRPr="000F1DD5" w14:paraId="6E0F77A5" w14:textId="77777777" w:rsidTr="00572FA7">
        <w:trPr>
          <w:trHeight w:val="290"/>
        </w:trPr>
        <w:tc>
          <w:tcPr>
            <w:tcW w:w="2663" w:type="dxa"/>
            <w:noWrap/>
            <w:hideMark/>
          </w:tcPr>
          <w:p w14:paraId="2C50A1FB" w14:textId="77777777" w:rsidR="006148FA" w:rsidRPr="000F1DD5" w:rsidRDefault="006148FA" w:rsidP="00572FA7">
            <w:pPr>
              <w:spacing w:after="120"/>
              <w:jc w:val="center"/>
              <w:rPr>
                <w:rFonts w:asciiTheme="minorBidi" w:hAnsiTheme="minorBidi" w:cstheme="minorBidi"/>
                <w:color w:val="000000"/>
                <w:sz w:val="22"/>
                <w:szCs w:val="22"/>
              </w:rPr>
            </w:pPr>
            <w:r w:rsidRPr="000F1DD5">
              <w:rPr>
                <w:rFonts w:asciiTheme="minorBidi" w:hAnsiTheme="minorBidi" w:cstheme="minorBidi"/>
                <w:color w:val="000000"/>
                <w:sz w:val="22"/>
                <w:szCs w:val="22"/>
                <w:rtl/>
              </w:rPr>
              <w:t>פעילות הטמעה שלב ב'</w:t>
            </w:r>
          </w:p>
        </w:tc>
        <w:tc>
          <w:tcPr>
            <w:tcW w:w="2031" w:type="dxa"/>
            <w:noWrap/>
            <w:hideMark/>
          </w:tcPr>
          <w:p w14:paraId="2C62F6B9" w14:textId="77777777" w:rsidR="006148FA" w:rsidRPr="000F1DD5" w:rsidRDefault="006148FA" w:rsidP="00572FA7">
            <w:pPr>
              <w:pStyle w:val="af6"/>
              <w:spacing w:after="120"/>
              <w:ind w:left="1080"/>
              <w:jc w:val="center"/>
              <w:rPr>
                <w:rFonts w:asciiTheme="minorBidi" w:hAnsiTheme="minorBidi" w:cstheme="minorBidi"/>
                <w:color w:val="000000"/>
                <w:rtl/>
              </w:rPr>
            </w:pPr>
            <w:r w:rsidRPr="000F1DD5">
              <w:rPr>
                <w:rFonts w:asciiTheme="minorBidi" w:hAnsiTheme="minorBidi" w:cstheme="minorBidi"/>
                <w:color w:val="000000"/>
              </w:rPr>
              <w:t>28,500</w:t>
            </w:r>
          </w:p>
        </w:tc>
        <w:tc>
          <w:tcPr>
            <w:tcW w:w="2316" w:type="dxa"/>
            <w:noWrap/>
            <w:hideMark/>
          </w:tcPr>
          <w:p w14:paraId="6B9FD732" w14:textId="77777777" w:rsidR="006148FA" w:rsidRPr="000F1DD5" w:rsidRDefault="006148FA" w:rsidP="00572FA7">
            <w:pPr>
              <w:pStyle w:val="af6"/>
              <w:spacing w:after="120"/>
              <w:ind w:left="1080"/>
              <w:jc w:val="center"/>
              <w:rPr>
                <w:rFonts w:asciiTheme="minorBidi" w:hAnsiTheme="minorBidi" w:cstheme="minorBidi"/>
                <w:color w:val="000000"/>
              </w:rPr>
            </w:pPr>
            <w:r w:rsidRPr="000F1DD5">
              <w:rPr>
                <w:rFonts w:asciiTheme="minorBidi" w:hAnsiTheme="minorBidi" w:cstheme="minorBidi"/>
                <w:color w:val="000000"/>
              </w:rPr>
              <w:t>14,250</w:t>
            </w:r>
          </w:p>
        </w:tc>
      </w:tr>
      <w:tr w:rsidR="006148FA" w:rsidRPr="000F1DD5" w14:paraId="375D7C7C" w14:textId="77777777" w:rsidTr="00572FA7">
        <w:trPr>
          <w:trHeight w:val="290"/>
        </w:trPr>
        <w:tc>
          <w:tcPr>
            <w:tcW w:w="2663" w:type="dxa"/>
            <w:noWrap/>
            <w:hideMark/>
          </w:tcPr>
          <w:p w14:paraId="626DF717" w14:textId="77777777" w:rsidR="006148FA" w:rsidRPr="000F1DD5" w:rsidRDefault="006148FA" w:rsidP="00572FA7">
            <w:pPr>
              <w:spacing w:after="120"/>
              <w:jc w:val="center"/>
              <w:rPr>
                <w:rFonts w:asciiTheme="minorBidi" w:hAnsiTheme="minorBidi" w:cstheme="minorBidi"/>
                <w:color w:val="000000"/>
                <w:sz w:val="22"/>
                <w:szCs w:val="22"/>
              </w:rPr>
            </w:pPr>
            <w:r w:rsidRPr="000F1DD5">
              <w:rPr>
                <w:rFonts w:asciiTheme="minorBidi" w:hAnsiTheme="minorBidi" w:cstheme="minorBidi"/>
                <w:color w:val="000000"/>
                <w:sz w:val="22"/>
                <w:szCs w:val="22"/>
                <w:rtl/>
              </w:rPr>
              <w:t>פעילות עם האקדמיה</w:t>
            </w:r>
          </w:p>
        </w:tc>
        <w:tc>
          <w:tcPr>
            <w:tcW w:w="2031" w:type="dxa"/>
            <w:noWrap/>
            <w:hideMark/>
          </w:tcPr>
          <w:p w14:paraId="2FAD1AD4" w14:textId="77777777" w:rsidR="006148FA" w:rsidRPr="000F1DD5" w:rsidRDefault="006148FA" w:rsidP="00572FA7">
            <w:pPr>
              <w:pStyle w:val="af6"/>
              <w:spacing w:after="120"/>
              <w:ind w:left="1080"/>
              <w:jc w:val="center"/>
              <w:rPr>
                <w:rFonts w:asciiTheme="minorBidi" w:hAnsiTheme="minorBidi" w:cstheme="minorBidi"/>
                <w:color w:val="000000"/>
                <w:rtl/>
              </w:rPr>
            </w:pPr>
            <w:r w:rsidRPr="000F1DD5">
              <w:rPr>
                <w:rFonts w:asciiTheme="minorBidi" w:hAnsiTheme="minorBidi" w:cstheme="minorBidi"/>
                <w:color w:val="000000"/>
              </w:rPr>
              <w:t>35,000</w:t>
            </w:r>
          </w:p>
        </w:tc>
        <w:tc>
          <w:tcPr>
            <w:tcW w:w="2316" w:type="dxa"/>
            <w:noWrap/>
            <w:hideMark/>
          </w:tcPr>
          <w:p w14:paraId="1EEAF8F4" w14:textId="77777777" w:rsidR="006148FA" w:rsidRPr="000F1DD5" w:rsidRDefault="006148FA" w:rsidP="00572FA7">
            <w:pPr>
              <w:pStyle w:val="af6"/>
              <w:spacing w:after="120"/>
              <w:ind w:left="1080"/>
              <w:jc w:val="center"/>
              <w:rPr>
                <w:rFonts w:asciiTheme="minorBidi" w:hAnsiTheme="minorBidi" w:cstheme="minorBidi"/>
                <w:color w:val="000000"/>
              </w:rPr>
            </w:pPr>
            <w:r w:rsidRPr="000F1DD5">
              <w:rPr>
                <w:rFonts w:asciiTheme="minorBidi" w:hAnsiTheme="minorBidi" w:cstheme="minorBidi"/>
                <w:color w:val="000000"/>
              </w:rPr>
              <w:t>17,500</w:t>
            </w:r>
          </w:p>
        </w:tc>
      </w:tr>
    </w:tbl>
    <w:p w14:paraId="187D84B4" w14:textId="77777777" w:rsidR="006148FA" w:rsidRDefault="006148FA" w:rsidP="006148FA">
      <w:pPr>
        <w:pStyle w:val="af6"/>
        <w:spacing w:after="120"/>
        <w:ind w:left="1080"/>
        <w:jc w:val="both"/>
        <w:rPr>
          <w:rFonts w:asciiTheme="minorBidi" w:hAnsiTheme="minorBidi" w:cstheme="minorBidi"/>
          <w:color w:val="000000"/>
          <w:rtl/>
        </w:rPr>
      </w:pPr>
    </w:p>
    <w:p w14:paraId="2258B732" w14:textId="77777777" w:rsidR="006148FA" w:rsidRPr="000F1DD5" w:rsidRDefault="006148FA" w:rsidP="006148FA">
      <w:pPr>
        <w:pStyle w:val="af6"/>
        <w:spacing w:after="120"/>
        <w:ind w:left="1080"/>
        <w:jc w:val="both"/>
        <w:rPr>
          <w:rFonts w:asciiTheme="minorBidi" w:hAnsiTheme="minorBidi" w:cstheme="minorBidi"/>
          <w:b/>
          <w:bCs/>
          <w:color w:val="000000"/>
          <w:rtl/>
        </w:rPr>
      </w:pPr>
      <w:r w:rsidRPr="000F1DD5">
        <w:rPr>
          <w:rFonts w:asciiTheme="minorBidi" w:hAnsiTheme="minorBidi" w:cstheme="minorBidi" w:hint="cs"/>
          <w:b/>
          <w:bCs/>
          <w:color w:val="000000"/>
          <w:rtl/>
        </w:rPr>
        <w:t>מעבר לרשות אגנית</w:t>
      </w:r>
    </w:p>
    <w:tbl>
      <w:tblPr>
        <w:tblStyle w:val="af9"/>
        <w:bidiVisual/>
        <w:tblW w:w="0" w:type="auto"/>
        <w:tblInd w:w="665" w:type="dxa"/>
        <w:tblLook w:val="04A0" w:firstRow="1" w:lastRow="0" w:firstColumn="1" w:lastColumn="0" w:noHBand="0" w:noVBand="1"/>
      </w:tblPr>
      <w:tblGrid>
        <w:gridCol w:w="2600"/>
        <w:gridCol w:w="1980"/>
        <w:gridCol w:w="2340"/>
      </w:tblGrid>
      <w:tr w:rsidR="006148FA" w:rsidRPr="000F1DD5" w14:paraId="6563AA0C" w14:textId="77777777" w:rsidTr="00572FA7">
        <w:trPr>
          <w:trHeight w:val="290"/>
        </w:trPr>
        <w:tc>
          <w:tcPr>
            <w:tcW w:w="2600" w:type="dxa"/>
            <w:shd w:val="clear" w:color="auto" w:fill="D9D9D9" w:themeFill="background1" w:themeFillShade="D9"/>
            <w:noWrap/>
            <w:hideMark/>
          </w:tcPr>
          <w:p w14:paraId="4078CFC8" w14:textId="77777777" w:rsidR="006148FA" w:rsidRPr="000F1DD5" w:rsidRDefault="006148FA" w:rsidP="00572FA7">
            <w:pPr>
              <w:spacing w:after="120"/>
              <w:jc w:val="center"/>
              <w:rPr>
                <w:rFonts w:asciiTheme="minorBidi" w:hAnsiTheme="minorBidi" w:cstheme="minorBidi"/>
                <w:b/>
                <w:bCs/>
                <w:color w:val="000000"/>
                <w:sz w:val="22"/>
                <w:szCs w:val="22"/>
              </w:rPr>
            </w:pPr>
            <w:r w:rsidRPr="000F1DD5">
              <w:rPr>
                <w:rFonts w:asciiTheme="minorBidi" w:hAnsiTheme="minorBidi" w:cstheme="minorBidi" w:hint="cs"/>
                <w:b/>
                <w:bCs/>
                <w:color w:val="000000"/>
                <w:sz w:val="22"/>
                <w:szCs w:val="22"/>
                <w:rtl/>
              </w:rPr>
              <w:t>אבני דרך</w:t>
            </w:r>
          </w:p>
        </w:tc>
        <w:tc>
          <w:tcPr>
            <w:tcW w:w="1980" w:type="dxa"/>
            <w:shd w:val="clear" w:color="auto" w:fill="D9D9D9" w:themeFill="background1" w:themeFillShade="D9"/>
            <w:noWrap/>
            <w:hideMark/>
          </w:tcPr>
          <w:p w14:paraId="75C80498" w14:textId="77777777" w:rsidR="006148FA" w:rsidRPr="000F1DD5" w:rsidRDefault="006148FA" w:rsidP="00572FA7">
            <w:pPr>
              <w:spacing w:after="120"/>
              <w:jc w:val="center"/>
              <w:rPr>
                <w:rFonts w:asciiTheme="minorBidi" w:hAnsiTheme="minorBidi" w:cstheme="minorBidi"/>
                <w:b/>
                <w:bCs/>
                <w:color w:val="000000"/>
                <w:sz w:val="22"/>
                <w:szCs w:val="22"/>
                <w:rtl/>
              </w:rPr>
            </w:pPr>
            <w:r w:rsidRPr="000F1DD5">
              <w:rPr>
                <w:rFonts w:asciiTheme="minorBidi" w:hAnsiTheme="minorBidi" w:cstheme="minorBidi" w:hint="cs"/>
                <w:b/>
                <w:bCs/>
                <w:color w:val="000000"/>
                <w:sz w:val="22"/>
                <w:szCs w:val="22"/>
                <w:rtl/>
              </w:rPr>
              <w:t xml:space="preserve">סך </w:t>
            </w:r>
            <w:proofErr w:type="spellStart"/>
            <w:r w:rsidRPr="000F1DD5">
              <w:rPr>
                <w:rFonts w:asciiTheme="minorBidi" w:hAnsiTheme="minorBidi" w:cstheme="minorBidi" w:hint="cs"/>
                <w:b/>
                <w:bCs/>
                <w:color w:val="000000"/>
                <w:sz w:val="22"/>
                <w:szCs w:val="22"/>
                <w:rtl/>
              </w:rPr>
              <w:t>הכל</w:t>
            </w:r>
            <w:proofErr w:type="spellEnd"/>
            <w:r w:rsidRPr="000F1DD5">
              <w:rPr>
                <w:rFonts w:asciiTheme="minorBidi" w:hAnsiTheme="minorBidi" w:cstheme="minorBidi" w:hint="cs"/>
                <w:b/>
                <w:bCs/>
                <w:color w:val="000000"/>
                <w:sz w:val="22"/>
                <w:szCs w:val="22"/>
                <w:rtl/>
              </w:rPr>
              <w:t xml:space="preserve"> לתשלום לפי אבן דרך</w:t>
            </w:r>
          </w:p>
        </w:tc>
        <w:tc>
          <w:tcPr>
            <w:tcW w:w="2340" w:type="dxa"/>
            <w:shd w:val="clear" w:color="auto" w:fill="D9D9D9" w:themeFill="background1" w:themeFillShade="D9"/>
            <w:noWrap/>
            <w:hideMark/>
          </w:tcPr>
          <w:p w14:paraId="15652C5D" w14:textId="77777777" w:rsidR="006148FA" w:rsidRPr="000F1DD5" w:rsidRDefault="006148FA" w:rsidP="00572FA7">
            <w:pPr>
              <w:spacing w:after="120"/>
              <w:jc w:val="center"/>
              <w:rPr>
                <w:rFonts w:asciiTheme="minorBidi" w:hAnsiTheme="minorBidi" w:cstheme="minorBidi"/>
                <w:b/>
                <w:bCs/>
                <w:color w:val="000000"/>
                <w:sz w:val="22"/>
                <w:szCs w:val="22"/>
                <w:rtl/>
              </w:rPr>
            </w:pPr>
            <w:r w:rsidRPr="000F1DD5">
              <w:rPr>
                <w:rFonts w:asciiTheme="minorBidi" w:hAnsiTheme="minorBidi" w:cstheme="minorBidi" w:hint="cs"/>
                <w:b/>
                <w:bCs/>
                <w:color w:val="000000"/>
                <w:sz w:val="22"/>
                <w:szCs w:val="22"/>
                <w:rtl/>
              </w:rPr>
              <w:t xml:space="preserve">סך </w:t>
            </w:r>
            <w:proofErr w:type="spellStart"/>
            <w:r w:rsidRPr="000F1DD5">
              <w:rPr>
                <w:rFonts w:asciiTheme="minorBidi" w:hAnsiTheme="minorBidi" w:cstheme="minorBidi" w:hint="cs"/>
                <w:b/>
                <w:bCs/>
                <w:color w:val="000000"/>
                <w:sz w:val="22"/>
                <w:szCs w:val="22"/>
                <w:rtl/>
              </w:rPr>
              <w:t>הכל</w:t>
            </w:r>
            <w:proofErr w:type="spellEnd"/>
            <w:r w:rsidRPr="000F1DD5">
              <w:rPr>
                <w:rFonts w:asciiTheme="minorBidi" w:hAnsiTheme="minorBidi" w:cstheme="minorBidi" w:hint="cs"/>
                <w:b/>
                <w:bCs/>
                <w:color w:val="000000"/>
                <w:sz w:val="22"/>
                <w:szCs w:val="22"/>
                <w:rtl/>
              </w:rPr>
              <w:t xml:space="preserve"> לתשלום -   משרד החקלאות</w:t>
            </w:r>
          </w:p>
        </w:tc>
      </w:tr>
      <w:tr w:rsidR="006148FA" w:rsidRPr="000F1DD5" w14:paraId="08166E89" w14:textId="77777777" w:rsidTr="00572FA7">
        <w:trPr>
          <w:trHeight w:val="290"/>
        </w:trPr>
        <w:tc>
          <w:tcPr>
            <w:tcW w:w="2600" w:type="dxa"/>
            <w:noWrap/>
            <w:hideMark/>
          </w:tcPr>
          <w:p w14:paraId="3B7F8C64" w14:textId="77777777" w:rsidR="006148FA" w:rsidRPr="000F1DD5" w:rsidRDefault="006148FA" w:rsidP="00572FA7">
            <w:pPr>
              <w:spacing w:after="120"/>
              <w:jc w:val="center"/>
              <w:rPr>
                <w:rFonts w:asciiTheme="minorBidi" w:hAnsiTheme="minorBidi" w:cstheme="minorBidi"/>
                <w:color w:val="000000"/>
                <w:sz w:val="22"/>
                <w:szCs w:val="22"/>
                <w:rtl/>
              </w:rPr>
            </w:pPr>
            <w:r w:rsidRPr="000F1DD5">
              <w:rPr>
                <w:rFonts w:asciiTheme="minorBidi" w:hAnsiTheme="minorBidi" w:cstheme="minorBidi"/>
                <w:color w:val="000000"/>
                <w:sz w:val="22"/>
                <w:szCs w:val="22"/>
                <w:rtl/>
              </w:rPr>
              <w:t>פורומים מקצועיים - הנדסה, תכנון, קהילה, מנכ"לים</w:t>
            </w:r>
          </w:p>
        </w:tc>
        <w:tc>
          <w:tcPr>
            <w:tcW w:w="1980" w:type="dxa"/>
            <w:noWrap/>
            <w:hideMark/>
          </w:tcPr>
          <w:p w14:paraId="27399FBD" w14:textId="77777777" w:rsidR="006148FA" w:rsidRPr="000F1DD5" w:rsidRDefault="006148FA" w:rsidP="00572FA7">
            <w:pPr>
              <w:spacing w:after="120"/>
              <w:jc w:val="center"/>
              <w:rPr>
                <w:rFonts w:asciiTheme="minorBidi" w:hAnsiTheme="minorBidi" w:cstheme="minorBidi"/>
                <w:color w:val="000000"/>
                <w:sz w:val="22"/>
                <w:szCs w:val="22"/>
                <w:rtl/>
              </w:rPr>
            </w:pPr>
            <w:r w:rsidRPr="000F1DD5">
              <w:rPr>
                <w:rFonts w:asciiTheme="minorBidi" w:hAnsiTheme="minorBidi" w:cstheme="minorBidi"/>
                <w:color w:val="000000"/>
                <w:sz w:val="22"/>
                <w:szCs w:val="22"/>
              </w:rPr>
              <w:t>30,000</w:t>
            </w:r>
          </w:p>
        </w:tc>
        <w:tc>
          <w:tcPr>
            <w:tcW w:w="2340" w:type="dxa"/>
            <w:noWrap/>
            <w:hideMark/>
          </w:tcPr>
          <w:p w14:paraId="68B1CD1B" w14:textId="77777777" w:rsidR="006148FA" w:rsidRPr="000F1DD5" w:rsidRDefault="006148FA" w:rsidP="00572FA7">
            <w:pPr>
              <w:spacing w:after="120"/>
              <w:jc w:val="center"/>
              <w:rPr>
                <w:rFonts w:asciiTheme="minorBidi" w:hAnsiTheme="minorBidi" w:cstheme="minorBidi"/>
                <w:color w:val="000000"/>
                <w:sz w:val="22"/>
                <w:szCs w:val="22"/>
              </w:rPr>
            </w:pPr>
            <w:r w:rsidRPr="000F1DD5">
              <w:rPr>
                <w:rFonts w:asciiTheme="minorBidi" w:hAnsiTheme="minorBidi" w:cstheme="minorBidi" w:hint="cs"/>
                <w:color w:val="000000"/>
                <w:sz w:val="22"/>
                <w:szCs w:val="22"/>
              </w:rPr>
              <w:t>15,000</w:t>
            </w:r>
          </w:p>
        </w:tc>
      </w:tr>
      <w:tr w:rsidR="006148FA" w:rsidRPr="000F1DD5" w14:paraId="6F9EB872" w14:textId="77777777" w:rsidTr="00572FA7">
        <w:trPr>
          <w:trHeight w:val="290"/>
        </w:trPr>
        <w:tc>
          <w:tcPr>
            <w:tcW w:w="2600" w:type="dxa"/>
            <w:noWrap/>
            <w:hideMark/>
          </w:tcPr>
          <w:p w14:paraId="5F9B3C8F" w14:textId="77777777" w:rsidR="006148FA" w:rsidRPr="000F1DD5" w:rsidRDefault="006148FA" w:rsidP="00572FA7">
            <w:pPr>
              <w:spacing w:after="120"/>
              <w:jc w:val="center"/>
              <w:rPr>
                <w:rFonts w:asciiTheme="minorBidi" w:hAnsiTheme="minorBidi" w:cstheme="minorBidi"/>
                <w:color w:val="000000"/>
                <w:sz w:val="22"/>
                <w:szCs w:val="22"/>
              </w:rPr>
            </w:pPr>
            <w:r w:rsidRPr="000F1DD5">
              <w:rPr>
                <w:rFonts w:asciiTheme="minorBidi" w:hAnsiTheme="minorBidi" w:cstheme="minorBidi"/>
                <w:color w:val="000000"/>
                <w:sz w:val="22"/>
                <w:szCs w:val="22"/>
                <w:rtl/>
              </w:rPr>
              <w:t>הכשרה קבועה לרשות ניקוז</w:t>
            </w:r>
          </w:p>
        </w:tc>
        <w:tc>
          <w:tcPr>
            <w:tcW w:w="1980" w:type="dxa"/>
            <w:noWrap/>
            <w:hideMark/>
          </w:tcPr>
          <w:p w14:paraId="616F1C07" w14:textId="77777777" w:rsidR="006148FA" w:rsidRPr="000F1DD5" w:rsidRDefault="006148FA" w:rsidP="00572FA7">
            <w:pPr>
              <w:spacing w:after="120"/>
              <w:jc w:val="center"/>
              <w:rPr>
                <w:rFonts w:asciiTheme="minorBidi" w:hAnsiTheme="minorBidi" w:cstheme="minorBidi"/>
                <w:color w:val="000000"/>
                <w:sz w:val="22"/>
                <w:szCs w:val="22"/>
                <w:rtl/>
              </w:rPr>
            </w:pPr>
            <w:r w:rsidRPr="000F1DD5">
              <w:rPr>
                <w:rFonts w:asciiTheme="minorBidi" w:hAnsiTheme="minorBidi" w:cstheme="minorBidi"/>
                <w:color w:val="000000"/>
                <w:sz w:val="22"/>
                <w:szCs w:val="22"/>
              </w:rPr>
              <w:t>40,000</w:t>
            </w:r>
          </w:p>
        </w:tc>
        <w:tc>
          <w:tcPr>
            <w:tcW w:w="2340" w:type="dxa"/>
            <w:noWrap/>
            <w:hideMark/>
          </w:tcPr>
          <w:p w14:paraId="7E932FD3" w14:textId="77777777" w:rsidR="006148FA" w:rsidRPr="000F1DD5" w:rsidRDefault="006148FA" w:rsidP="00572FA7">
            <w:pPr>
              <w:spacing w:after="120"/>
              <w:jc w:val="center"/>
              <w:rPr>
                <w:rFonts w:asciiTheme="minorBidi" w:hAnsiTheme="minorBidi" w:cstheme="minorBidi"/>
                <w:color w:val="000000"/>
                <w:sz w:val="22"/>
                <w:szCs w:val="22"/>
              </w:rPr>
            </w:pPr>
            <w:r w:rsidRPr="000F1DD5">
              <w:rPr>
                <w:rFonts w:asciiTheme="minorBidi" w:hAnsiTheme="minorBidi" w:cstheme="minorBidi" w:hint="cs"/>
                <w:color w:val="000000"/>
                <w:sz w:val="22"/>
                <w:szCs w:val="22"/>
              </w:rPr>
              <w:t>20,000</w:t>
            </w:r>
          </w:p>
        </w:tc>
      </w:tr>
      <w:tr w:rsidR="006148FA" w:rsidRPr="000F1DD5" w14:paraId="042F620F" w14:textId="77777777" w:rsidTr="00572FA7">
        <w:trPr>
          <w:trHeight w:val="290"/>
        </w:trPr>
        <w:tc>
          <w:tcPr>
            <w:tcW w:w="2600" w:type="dxa"/>
            <w:noWrap/>
            <w:hideMark/>
          </w:tcPr>
          <w:p w14:paraId="3716E4ED" w14:textId="77777777" w:rsidR="006148FA" w:rsidRPr="000F1DD5" w:rsidRDefault="006148FA" w:rsidP="00572FA7">
            <w:pPr>
              <w:spacing w:after="120"/>
              <w:jc w:val="center"/>
              <w:rPr>
                <w:rFonts w:asciiTheme="minorBidi" w:hAnsiTheme="minorBidi" w:cstheme="minorBidi"/>
                <w:color w:val="000000"/>
                <w:sz w:val="22"/>
                <w:szCs w:val="22"/>
              </w:rPr>
            </w:pPr>
            <w:r w:rsidRPr="000F1DD5">
              <w:rPr>
                <w:rFonts w:asciiTheme="minorBidi" w:hAnsiTheme="minorBidi" w:cstheme="minorBidi"/>
                <w:color w:val="000000"/>
                <w:sz w:val="22"/>
                <w:szCs w:val="22"/>
                <w:rtl/>
              </w:rPr>
              <w:t>סבסוד סיור לחו"ל (ארגון, הדרכה, כניסות)</w:t>
            </w:r>
          </w:p>
        </w:tc>
        <w:tc>
          <w:tcPr>
            <w:tcW w:w="1980" w:type="dxa"/>
            <w:noWrap/>
            <w:hideMark/>
          </w:tcPr>
          <w:p w14:paraId="04592727" w14:textId="77777777" w:rsidR="006148FA" w:rsidRPr="000F1DD5" w:rsidRDefault="006148FA" w:rsidP="00572FA7">
            <w:pPr>
              <w:spacing w:after="120"/>
              <w:jc w:val="center"/>
              <w:rPr>
                <w:rFonts w:asciiTheme="minorBidi" w:hAnsiTheme="minorBidi" w:cstheme="minorBidi"/>
                <w:color w:val="000000"/>
                <w:sz w:val="22"/>
                <w:szCs w:val="22"/>
                <w:rtl/>
              </w:rPr>
            </w:pPr>
            <w:r w:rsidRPr="000F1DD5">
              <w:rPr>
                <w:rFonts w:asciiTheme="minorBidi" w:hAnsiTheme="minorBidi" w:cstheme="minorBidi"/>
                <w:color w:val="000000"/>
                <w:sz w:val="22"/>
                <w:szCs w:val="22"/>
              </w:rPr>
              <w:t>30,000</w:t>
            </w:r>
          </w:p>
        </w:tc>
        <w:tc>
          <w:tcPr>
            <w:tcW w:w="2340" w:type="dxa"/>
            <w:noWrap/>
            <w:hideMark/>
          </w:tcPr>
          <w:p w14:paraId="6B3FA87B" w14:textId="77777777" w:rsidR="006148FA" w:rsidRPr="000F1DD5" w:rsidRDefault="006148FA" w:rsidP="00572FA7">
            <w:pPr>
              <w:spacing w:after="120"/>
              <w:jc w:val="center"/>
              <w:rPr>
                <w:rFonts w:asciiTheme="minorBidi" w:hAnsiTheme="minorBidi" w:cstheme="minorBidi"/>
                <w:color w:val="000000"/>
                <w:sz w:val="22"/>
                <w:szCs w:val="22"/>
              </w:rPr>
            </w:pPr>
            <w:r w:rsidRPr="000F1DD5">
              <w:rPr>
                <w:rFonts w:asciiTheme="minorBidi" w:hAnsiTheme="minorBidi" w:cstheme="minorBidi" w:hint="cs"/>
                <w:color w:val="000000"/>
                <w:sz w:val="22"/>
                <w:szCs w:val="22"/>
              </w:rPr>
              <w:t>15,000</w:t>
            </w:r>
          </w:p>
        </w:tc>
      </w:tr>
    </w:tbl>
    <w:p w14:paraId="28D1982A" w14:textId="77777777" w:rsidR="006148FA" w:rsidRDefault="006148FA" w:rsidP="006148FA">
      <w:pPr>
        <w:pStyle w:val="af6"/>
        <w:spacing w:after="120"/>
        <w:ind w:left="1080"/>
        <w:jc w:val="both"/>
        <w:rPr>
          <w:rFonts w:asciiTheme="minorBidi" w:hAnsiTheme="minorBidi" w:cstheme="minorBidi"/>
          <w:color w:val="000000"/>
          <w:rtl/>
        </w:rPr>
      </w:pPr>
    </w:p>
    <w:p w14:paraId="0BC75E60" w14:textId="77777777" w:rsidR="006148FA" w:rsidRDefault="006148FA" w:rsidP="006148FA">
      <w:pPr>
        <w:pStyle w:val="af6"/>
        <w:spacing w:after="120"/>
        <w:ind w:left="1080"/>
        <w:jc w:val="both"/>
        <w:rPr>
          <w:rFonts w:asciiTheme="minorBidi" w:hAnsiTheme="minorBidi" w:cstheme="minorBidi"/>
          <w:color w:val="000000"/>
          <w:rtl/>
        </w:rPr>
      </w:pPr>
    </w:p>
    <w:p w14:paraId="7A7C378D" w14:textId="77777777" w:rsidR="006148FA" w:rsidRDefault="006148FA" w:rsidP="006148FA">
      <w:pPr>
        <w:pStyle w:val="af6"/>
        <w:spacing w:after="120"/>
        <w:ind w:left="1080"/>
        <w:jc w:val="both"/>
        <w:rPr>
          <w:rFonts w:asciiTheme="minorBidi" w:hAnsiTheme="minorBidi" w:cstheme="minorBidi"/>
          <w:color w:val="000000"/>
          <w:rtl/>
        </w:rPr>
      </w:pPr>
    </w:p>
    <w:p w14:paraId="0A6C22A6" w14:textId="77777777" w:rsidR="006148FA" w:rsidRPr="009416CA" w:rsidRDefault="006148FA" w:rsidP="006148FA">
      <w:pPr>
        <w:pStyle w:val="af6"/>
        <w:spacing w:after="120"/>
        <w:ind w:left="1080"/>
        <w:jc w:val="both"/>
        <w:rPr>
          <w:rFonts w:asciiTheme="minorBidi" w:hAnsiTheme="minorBidi" w:cstheme="minorBidi"/>
          <w:b/>
          <w:bCs/>
          <w:color w:val="000000"/>
          <w:rtl/>
        </w:rPr>
      </w:pPr>
      <w:r w:rsidRPr="009416CA">
        <w:rPr>
          <w:rFonts w:asciiTheme="minorBidi" w:hAnsiTheme="minorBidi" w:cstheme="minorBidi" w:hint="cs"/>
          <w:b/>
          <w:bCs/>
          <w:color w:val="000000"/>
          <w:rtl/>
        </w:rPr>
        <w:t>ניהול נגר</w:t>
      </w:r>
    </w:p>
    <w:tbl>
      <w:tblPr>
        <w:tblStyle w:val="af9"/>
        <w:bidiVisual/>
        <w:tblW w:w="0" w:type="auto"/>
        <w:tblInd w:w="745" w:type="dxa"/>
        <w:tblLook w:val="04A0" w:firstRow="1" w:lastRow="0" w:firstColumn="1" w:lastColumn="0" w:noHBand="0" w:noVBand="1"/>
      </w:tblPr>
      <w:tblGrid>
        <w:gridCol w:w="3084"/>
        <w:gridCol w:w="2357"/>
        <w:gridCol w:w="2290"/>
      </w:tblGrid>
      <w:tr w:rsidR="006148FA" w:rsidRPr="009416CA" w14:paraId="4AEB9289" w14:textId="77777777" w:rsidTr="00572FA7">
        <w:trPr>
          <w:trHeight w:val="290"/>
        </w:trPr>
        <w:tc>
          <w:tcPr>
            <w:tcW w:w="3595" w:type="dxa"/>
            <w:shd w:val="clear" w:color="auto" w:fill="D9D9D9" w:themeFill="background1" w:themeFillShade="D9"/>
            <w:noWrap/>
            <w:hideMark/>
          </w:tcPr>
          <w:p w14:paraId="7179E8AF" w14:textId="77777777" w:rsidR="006148FA" w:rsidRPr="009416CA" w:rsidRDefault="006148FA" w:rsidP="00572FA7">
            <w:pPr>
              <w:spacing w:after="120"/>
              <w:jc w:val="center"/>
              <w:rPr>
                <w:rFonts w:asciiTheme="minorBidi" w:hAnsiTheme="minorBidi" w:cstheme="minorBidi"/>
                <w:b/>
                <w:bCs/>
                <w:color w:val="000000"/>
                <w:sz w:val="22"/>
                <w:szCs w:val="22"/>
              </w:rPr>
            </w:pPr>
            <w:r w:rsidRPr="009416CA">
              <w:rPr>
                <w:rFonts w:asciiTheme="minorBidi" w:hAnsiTheme="minorBidi" w:cstheme="minorBidi" w:hint="cs"/>
                <w:b/>
                <w:bCs/>
                <w:color w:val="000000"/>
                <w:sz w:val="22"/>
                <w:szCs w:val="22"/>
                <w:rtl/>
              </w:rPr>
              <w:t>אבני דרך</w:t>
            </w:r>
          </w:p>
        </w:tc>
        <w:tc>
          <w:tcPr>
            <w:tcW w:w="2738" w:type="dxa"/>
            <w:shd w:val="clear" w:color="auto" w:fill="D9D9D9" w:themeFill="background1" w:themeFillShade="D9"/>
            <w:noWrap/>
            <w:hideMark/>
          </w:tcPr>
          <w:p w14:paraId="6CE06C1F" w14:textId="77777777" w:rsidR="006148FA" w:rsidRPr="009416CA" w:rsidRDefault="006148FA" w:rsidP="00572FA7">
            <w:pPr>
              <w:spacing w:after="120"/>
              <w:jc w:val="center"/>
              <w:rPr>
                <w:rFonts w:asciiTheme="minorBidi" w:hAnsiTheme="minorBidi" w:cstheme="minorBidi"/>
                <w:b/>
                <w:bCs/>
                <w:color w:val="000000"/>
                <w:sz w:val="22"/>
                <w:szCs w:val="22"/>
                <w:rtl/>
              </w:rPr>
            </w:pPr>
            <w:r w:rsidRPr="009416CA">
              <w:rPr>
                <w:rFonts w:asciiTheme="minorBidi" w:hAnsiTheme="minorBidi" w:cstheme="minorBidi" w:hint="cs"/>
                <w:b/>
                <w:bCs/>
                <w:color w:val="000000"/>
                <w:sz w:val="22"/>
                <w:szCs w:val="22"/>
                <w:rtl/>
              </w:rPr>
              <w:t xml:space="preserve">סך </w:t>
            </w:r>
            <w:proofErr w:type="spellStart"/>
            <w:r w:rsidRPr="009416CA">
              <w:rPr>
                <w:rFonts w:asciiTheme="minorBidi" w:hAnsiTheme="minorBidi" w:cstheme="minorBidi" w:hint="cs"/>
                <w:b/>
                <w:bCs/>
                <w:color w:val="000000"/>
                <w:sz w:val="22"/>
                <w:szCs w:val="22"/>
                <w:rtl/>
              </w:rPr>
              <w:t>הכל</w:t>
            </w:r>
            <w:proofErr w:type="spellEnd"/>
            <w:r w:rsidRPr="009416CA">
              <w:rPr>
                <w:rFonts w:asciiTheme="minorBidi" w:hAnsiTheme="minorBidi" w:cstheme="minorBidi" w:hint="cs"/>
                <w:b/>
                <w:bCs/>
                <w:color w:val="000000"/>
                <w:sz w:val="22"/>
                <w:szCs w:val="22"/>
                <w:rtl/>
              </w:rPr>
              <w:t xml:space="preserve"> לתשלום לפי אבן דרך</w:t>
            </w:r>
          </w:p>
        </w:tc>
        <w:tc>
          <w:tcPr>
            <w:tcW w:w="2659" w:type="dxa"/>
            <w:shd w:val="clear" w:color="auto" w:fill="D9D9D9" w:themeFill="background1" w:themeFillShade="D9"/>
            <w:noWrap/>
            <w:hideMark/>
          </w:tcPr>
          <w:p w14:paraId="78A0C67D" w14:textId="77777777" w:rsidR="006148FA" w:rsidRPr="009416CA" w:rsidRDefault="006148FA" w:rsidP="00572FA7">
            <w:pPr>
              <w:spacing w:after="120"/>
              <w:jc w:val="center"/>
              <w:rPr>
                <w:rFonts w:asciiTheme="minorBidi" w:hAnsiTheme="minorBidi" w:cstheme="minorBidi"/>
                <w:b/>
                <w:bCs/>
                <w:color w:val="000000"/>
                <w:sz w:val="22"/>
                <w:szCs w:val="22"/>
                <w:rtl/>
              </w:rPr>
            </w:pPr>
            <w:r w:rsidRPr="009416CA">
              <w:rPr>
                <w:rFonts w:asciiTheme="minorBidi" w:hAnsiTheme="minorBidi" w:cstheme="minorBidi" w:hint="cs"/>
                <w:b/>
                <w:bCs/>
                <w:color w:val="000000"/>
                <w:sz w:val="22"/>
                <w:szCs w:val="22"/>
                <w:rtl/>
              </w:rPr>
              <w:t xml:space="preserve">סך </w:t>
            </w:r>
            <w:proofErr w:type="spellStart"/>
            <w:r w:rsidRPr="009416CA">
              <w:rPr>
                <w:rFonts w:asciiTheme="minorBidi" w:hAnsiTheme="minorBidi" w:cstheme="minorBidi" w:hint="cs"/>
                <w:b/>
                <w:bCs/>
                <w:color w:val="000000"/>
                <w:sz w:val="22"/>
                <w:szCs w:val="22"/>
                <w:rtl/>
              </w:rPr>
              <w:t>הכל</w:t>
            </w:r>
            <w:proofErr w:type="spellEnd"/>
            <w:r w:rsidRPr="009416CA">
              <w:rPr>
                <w:rFonts w:asciiTheme="minorBidi" w:hAnsiTheme="minorBidi" w:cstheme="minorBidi" w:hint="cs"/>
                <w:b/>
                <w:bCs/>
                <w:color w:val="000000"/>
                <w:sz w:val="22"/>
                <w:szCs w:val="22"/>
                <w:rtl/>
              </w:rPr>
              <w:t xml:space="preserve"> לתשלום -   משרד החקלאות</w:t>
            </w:r>
          </w:p>
        </w:tc>
      </w:tr>
      <w:tr w:rsidR="006148FA" w:rsidRPr="009416CA" w14:paraId="5FE1256D" w14:textId="77777777" w:rsidTr="00572FA7">
        <w:trPr>
          <w:trHeight w:val="290"/>
        </w:trPr>
        <w:tc>
          <w:tcPr>
            <w:tcW w:w="3595" w:type="dxa"/>
            <w:noWrap/>
            <w:hideMark/>
          </w:tcPr>
          <w:p w14:paraId="4A61659D" w14:textId="77777777" w:rsidR="006148FA" w:rsidRPr="009416CA" w:rsidRDefault="006148FA" w:rsidP="00572FA7">
            <w:pPr>
              <w:spacing w:after="120"/>
              <w:jc w:val="center"/>
              <w:rPr>
                <w:rFonts w:asciiTheme="minorBidi" w:hAnsiTheme="minorBidi" w:cstheme="minorBidi"/>
                <w:color w:val="000000"/>
                <w:sz w:val="22"/>
                <w:szCs w:val="22"/>
                <w:rtl/>
              </w:rPr>
            </w:pPr>
            <w:r w:rsidRPr="009416CA">
              <w:rPr>
                <w:rFonts w:asciiTheme="minorBidi" w:hAnsiTheme="minorBidi" w:cstheme="minorBidi"/>
                <w:color w:val="000000"/>
                <w:sz w:val="22"/>
                <w:szCs w:val="22"/>
                <w:rtl/>
              </w:rPr>
              <w:t xml:space="preserve">הקמת אתר </w:t>
            </w:r>
            <w:proofErr w:type="spellStart"/>
            <w:r w:rsidRPr="009416CA">
              <w:rPr>
                <w:rFonts w:asciiTheme="minorBidi" w:hAnsiTheme="minorBidi" w:cstheme="minorBidi"/>
                <w:color w:val="000000"/>
                <w:sz w:val="22"/>
                <w:szCs w:val="22"/>
                <w:rtl/>
              </w:rPr>
              <w:t>אינטרט</w:t>
            </w:r>
            <w:proofErr w:type="spellEnd"/>
            <w:r w:rsidRPr="009416CA">
              <w:rPr>
                <w:rFonts w:asciiTheme="minorBidi" w:hAnsiTheme="minorBidi" w:cstheme="minorBidi"/>
                <w:color w:val="000000"/>
                <w:sz w:val="22"/>
                <w:szCs w:val="22"/>
                <w:rtl/>
              </w:rPr>
              <w:t xml:space="preserve"> ייעודי</w:t>
            </w:r>
          </w:p>
        </w:tc>
        <w:tc>
          <w:tcPr>
            <w:tcW w:w="2738" w:type="dxa"/>
            <w:noWrap/>
            <w:hideMark/>
          </w:tcPr>
          <w:p w14:paraId="15841BB1" w14:textId="77777777" w:rsidR="006148FA" w:rsidRPr="009416CA" w:rsidRDefault="006148FA" w:rsidP="00572FA7">
            <w:pPr>
              <w:spacing w:after="120"/>
              <w:jc w:val="center"/>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69,100 </w:t>
            </w:r>
          </w:p>
        </w:tc>
        <w:tc>
          <w:tcPr>
            <w:tcW w:w="2659" w:type="dxa"/>
            <w:noWrap/>
            <w:hideMark/>
          </w:tcPr>
          <w:p w14:paraId="08271F1C"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Pr>
              <w:t xml:space="preserve">                                              34,550 </w:t>
            </w:r>
          </w:p>
        </w:tc>
      </w:tr>
      <w:tr w:rsidR="006148FA" w:rsidRPr="009416CA" w14:paraId="593D1B5A" w14:textId="77777777" w:rsidTr="00572FA7">
        <w:trPr>
          <w:trHeight w:val="290"/>
        </w:trPr>
        <w:tc>
          <w:tcPr>
            <w:tcW w:w="3595" w:type="dxa"/>
            <w:noWrap/>
            <w:hideMark/>
          </w:tcPr>
          <w:p w14:paraId="5B659F89"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tl/>
              </w:rPr>
              <w:t>הכנת חוברת מקרה מבחן</w:t>
            </w:r>
          </w:p>
        </w:tc>
        <w:tc>
          <w:tcPr>
            <w:tcW w:w="2738" w:type="dxa"/>
            <w:noWrap/>
            <w:hideMark/>
          </w:tcPr>
          <w:p w14:paraId="64A63BE9" w14:textId="77777777" w:rsidR="006148FA" w:rsidRPr="009416CA" w:rsidRDefault="006148FA" w:rsidP="00572FA7">
            <w:pPr>
              <w:spacing w:after="120"/>
              <w:jc w:val="center"/>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66,500 </w:t>
            </w:r>
          </w:p>
        </w:tc>
        <w:tc>
          <w:tcPr>
            <w:tcW w:w="2659" w:type="dxa"/>
            <w:noWrap/>
            <w:hideMark/>
          </w:tcPr>
          <w:p w14:paraId="58553E1F"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Pr>
              <w:t xml:space="preserve">                                              33,250 </w:t>
            </w:r>
          </w:p>
        </w:tc>
      </w:tr>
      <w:tr w:rsidR="006148FA" w:rsidRPr="009416CA" w14:paraId="590CCB84" w14:textId="77777777" w:rsidTr="00572FA7">
        <w:trPr>
          <w:trHeight w:val="290"/>
        </w:trPr>
        <w:tc>
          <w:tcPr>
            <w:tcW w:w="3595" w:type="dxa"/>
            <w:noWrap/>
            <w:hideMark/>
          </w:tcPr>
          <w:p w14:paraId="184F41B6"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tl/>
              </w:rPr>
              <w:t>סדנאות מקצועיות  לוועדות תכנון וגורמים ברשויות המקומיות - שלב א'</w:t>
            </w:r>
          </w:p>
        </w:tc>
        <w:tc>
          <w:tcPr>
            <w:tcW w:w="2738" w:type="dxa"/>
            <w:noWrap/>
            <w:hideMark/>
          </w:tcPr>
          <w:p w14:paraId="339899D1" w14:textId="77777777" w:rsidR="006148FA" w:rsidRPr="009416CA" w:rsidRDefault="006148FA" w:rsidP="00572FA7">
            <w:pPr>
              <w:spacing w:after="120"/>
              <w:jc w:val="center"/>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30,000 </w:t>
            </w:r>
          </w:p>
        </w:tc>
        <w:tc>
          <w:tcPr>
            <w:tcW w:w="2659" w:type="dxa"/>
            <w:noWrap/>
            <w:hideMark/>
          </w:tcPr>
          <w:p w14:paraId="0051B155"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Pr>
              <w:t xml:space="preserve">                                              15,000 </w:t>
            </w:r>
          </w:p>
        </w:tc>
      </w:tr>
      <w:tr w:rsidR="006148FA" w:rsidRPr="009416CA" w14:paraId="6E58EEBC" w14:textId="77777777" w:rsidTr="00572FA7">
        <w:trPr>
          <w:trHeight w:val="290"/>
        </w:trPr>
        <w:tc>
          <w:tcPr>
            <w:tcW w:w="3595" w:type="dxa"/>
            <w:noWrap/>
            <w:hideMark/>
          </w:tcPr>
          <w:p w14:paraId="5AE8654A"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tl/>
              </w:rPr>
              <w:t>סדנאות מקצועיות  לוועדות תכנון וגורמים ברשויות המקומיות - שלב ב'</w:t>
            </w:r>
          </w:p>
        </w:tc>
        <w:tc>
          <w:tcPr>
            <w:tcW w:w="2738" w:type="dxa"/>
            <w:noWrap/>
            <w:hideMark/>
          </w:tcPr>
          <w:p w14:paraId="2082A40C" w14:textId="77777777" w:rsidR="006148FA" w:rsidRPr="009416CA" w:rsidRDefault="006148FA" w:rsidP="00572FA7">
            <w:pPr>
              <w:spacing w:after="120"/>
              <w:jc w:val="center"/>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30,000 </w:t>
            </w:r>
          </w:p>
        </w:tc>
        <w:tc>
          <w:tcPr>
            <w:tcW w:w="2659" w:type="dxa"/>
            <w:noWrap/>
            <w:hideMark/>
          </w:tcPr>
          <w:p w14:paraId="4EDC23DF"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Pr>
              <w:t xml:space="preserve">                                              15,000 </w:t>
            </w:r>
          </w:p>
        </w:tc>
      </w:tr>
      <w:tr w:rsidR="006148FA" w:rsidRPr="009416CA" w14:paraId="42E1D224" w14:textId="77777777" w:rsidTr="00572FA7">
        <w:trPr>
          <w:trHeight w:val="290"/>
        </w:trPr>
        <w:tc>
          <w:tcPr>
            <w:tcW w:w="3595" w:type="dxa"/>
            <w:noWrap/>
            <w:hideMark/>
          </w:tcPr>
          <w:p w14:paraId="64CBA27F"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tl/>
              </w:rPr>
              <w:t>הכשרה ובניית צוות מטמיעים</w:t>
            </w:r>
          </w:p>
        </w:tc>
        <w:tc>
          <w:tcPr>
            <w:tcW w:w="2738" w:type="dxa"/>
            <w:noWrap/>
            <w:hideMark/>
          </w:tcPr>
          <w:p w14:paraId="7325DA3E" w14:textId="77777777" w:rsidR="006148FA" w:rsidRPr="009416CA" w:rsidRDefault="006148FA" w:rsidP="00572FA7">
            <w:pPr>
              <w:spacing w:after="120"/>
              <w:jc w:val="center"/>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48,000 </w:t>
            </w:r>
          </w:p>
        </w:tc>
        <w:tc>
          <w:tcPr>
            <w:tcW w:w="2659" w:type="dxa"/>
            <w:noWrap/>
            <w:hideMark/>
          </w:tcPr>
          <w:p w14:paraId="0E32833F"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Pr>
              <w:t xml:space="preserve">                                              24,000 </w:t>
            </w:r>
          </w:p>
        </w:tc>
      </w:tr>
      <w:tr w:rsidR="006148FA" w:rsidRPr="009416CA" w14:paraId="3E2350AB" w14:textId="77777777" w:rsidTr="00572FA7">
        <w:trPr>
          <w:trHeight w:val="290"/>
        </w:trPr>
        <w:tc>
          <w:tcPr>
            <w:tcW w:w="3595" w:type="dxa"/>
            <w:noWrap/>
            <w:hideMark/>
          </w:tcPr>
          <w:p w14:paraId="6C478924" w14:textId="77777777" w:rsidR="006148FA" w:rsidRPr="009416CA" w:rsidRDefault="006148FA" w:rsidP="00572FA7">
            <w:pPr>
              <w:spacing w:after="120"/>
              <w:jc w:val="center"/>
              <w:rPr>
                <w:rFonts w:asciiTheme="minorBidi" w:hAnsiTheme="minorBidi" w:cstheme="minorBidi"/>
                <w:color w:val="000000"/>
                <w:sz w:val="22"/>
                <w:szCs w:val="22"/>
              </w:rPr>
            </w:pPr>
            <w:proofErr w:type="spellStart"/>
            <w:r w:rsidRPr="009416CA">
              <w:rPr>
                <w:rFonts w:asciiTheme="minorBidi" w:hAnsiTheme="minorBidi" w:cstheme="minorBidi"/>
                <w:color w:val="000000"/>
                <w:sz w:val="22"/>
                <w:szCs w:val="22"/>
                <w:rtl/>
              </w:rPr>
              <w:t>וובינרים</w:t>
            </w:r>
            <w:proofErr w:type="spellEnd"/>
            <w:r w:rsidRPr="009416CA">
              <w:rPr>
                <w:rFonts w:asciiTheme="minorBidi" w:hAnsiTheme="minorBidi" w:cstheme="minorBidi"/>
                <w:color w:val="000000"/>
                <w:sz w:val="22"/>
                <w:szCs w:val="22"/>
                <w:rtl/>
              </w:rPr>
              <w:t xml:space="preserve"> - 6 לארגונים מקצועיים ובכנסים משמעותיים</w:t>
            </w:r>
          </w:p>
        </w:tc>
        <w:tc>
          <w:tcPr>
            <w:tcW w:w="2738" w:type="dxa"/>
            <w:noWrap/>
            <w:hideMark/>
          </w:tcPr>
          <w:p w14:paraId="0F6510A9" w14:textId="77777777" w:rsidR="006148FA" w:rsidRPr="009416CA" w:rsidRDefault="006148FA" w:rsidP="00572FA7">
            <w:pPr>
              <w:spacing w:after="120"/>
              <w:jc w:val="center"/>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20,000 </w:t>
            </w:r>
          </w:p>
        </w:tc>
        <w:tc>
          <w:tcPr>
            <w:tcW w:w="2659" w:type="dxa"/>
            <w:noWrap/>
            <w:hideMark/>
          </w:tcPr>
          <w:p w14:paraId="333CCA22"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Pr>
              <w:t xml:space="preserve">                                              10,000 </w:t>
            </w:r>
          </w:p>
        </w:tc>
      </w:tr>
      <w:tr w:rsidR="006148FA" w:rsidRPr="009416CA" w14:paraId="1129F71A" w14:textId="77777777" w:rsidTr="00572FA7">
        <w:trPr>
          <w:trHeight w:val="290"/>
        </w:trPr>
        <w:tc>
          <w:tcPr>
            <w:tcW w:w="3595" w:type="dxa"/>
            <w:noWrap/>
            <w:hideMark/>
          </w:tcPr>
          <w:p w14:paraId="6BDA938C"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tl/>
              </w:rPr>
              <w:t>רכז הטמעה (50 אחוז משרה) - חלק א</w:t>
            </w:r>
          </w:p>
        </w:tc>
        <w:tc>
          <w:tcPr>
            <w:tcW w:w="2738" w:type="dxa"/>
            <w:noWrap/>
            <w:hideMark/>
          </w:tcPr>
          <w:p w14:paraId="3B5B637C" w14:textId="77777777" w:rsidR="006148FA" w:rsidRPr="009416CA" w:rsidRDefault="006148FA" w:rsidP="00572FA7">
            <w:pPr>
              <w:spacing w:after="120"/>
              <w:jc w:val="center"/>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39,000 </w:t>
            </w:r>
          </w:p>
        </w:tc>
        <w:tc>
          <w:tcPr>
            <w:tcW w:w="2659" w:type="dxa"/>
            <w:noWrap/>
            <w:hideMark/>
          </w:tcPr>
          <w:p w14:paraId="3C046F2D"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Pr>
              <w:t xml:space="preserve">                                              19,500 </w:t>
            </w:r>
          </w:p>
        </w:tc>
      </w:tr>
      <w:tr w:rsidR="006148FA" w:rsidRPr="009416CA" w14:paraId="1D13648F" w14:textId="77777777" w:rsidTr="00572FA7">
        <w:trPr>
          <w:trHeight w:val="290"/>
        </w:trPr>
        <w:tc>
          <w:tcPr>
            <w:tcW w:w="3595" w:type="dxa"/>
            <w:noWrap/>
            <w:hideMark/>
          </w:tcPr>
          <w:p w14:paraId="11F96D8D"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tl/>
              </w:rPr>
              <w:t>רכז הטמעה (50 אחוז משרה) - חלק ב'</w:t>
            </w:r>
          </w:p>
        </w:tc>
        <w:tc>
          <w:tcPr>
            <w:tcW w:w="2738" w:type="dxa"/>
            <w:noWrap/>
            <w:hideMark/>
          </w:tcPr>
          <w:p w14:paraId="28EC6A2E" w14:textId="77777777" w:rsidR="006148FA" w:rsidRPr="009416CA" w:rsidRDefault="006148FA" w:rsidP="00572FA7">
            <w:pPr>
              <w:spacing w:after="120"/>
              <w:jc w:val="center"/>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39,000 </w:t>
            </w:r>
          </w:p>
        </w:tc>
        <w:tc>
          <w:tcPr>
            <w:tcW w:w="2659" w:type="dxa"/>
            <w:noWrap/>
            <w:hideMark/>
          </w:tcPr>
          <w:p w14:paraId="10B223C8"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Pr>
              <w:t xml:space="preserve">                                              19,500 </w:t>
            </w:r>
          </w:p>
        </w:tc>
      </w:tr>
      <w:tr w:rsidR="006148FA" w:rsidRPr="009416CA" w14:paraId="4D3AE777" w14:textId="77777777" w:rsidTr="00572FA7">
        <w:trPr>
          <w:trHeight w:val="290"/>
        </w:trPr>
        <w:tc>
          <w:tcPr>
            <w:tcW w:w="3595" w:type="dxa"/>
            <w:noWrap/>
            <w:hideMark/>
          </w:tcPr>
          <w:p w14:paraId="0C057E92"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tl/>
              </w:rPr>
              <w:t>תהליך הערכה ומדידה</w:t>
            </w:r>
          </w:p>
        </w:tc>
        <w:tc>
          <w:tcPr>
            <w:tcW w:w="2738" w:type="dxa"/>
            <w:noWrap/>
            <w:hideMark/>
          </w:tcPr>
          <w:p w14:paraId="49D5587E" w14:textId="77777777" w:rsidR="006148FA" w:rsidRPr="009416CA" w:rsidRDefault="006148FA" w:rsidP="00572FA7">
            <w:pPr>
              <w:spacing w:after="120"/>
              <w:jc w:val="center"/>
              <w:rPr>
                <w:rFonts w:asciiTheme="minorBidi" w:hAnsiTheme="minorBidi" w:cstheme="minorBidi"/>
                <w:color w:val="000000"/>
                <w:sz w:val="22"/>
                <w:szCs w:val="22"/>
                <w:rtl/>
              </w:rPr>
            </w:pPr>
            <w:r w:rsidRPr="009416CA">
              <w:rPr>
                <w:rFonts w:asciiTheme="minorBidi" w:hAnsiTheme="minorBidi" w:cstheme="minorBidi"/>
                <w:color w:val="000000"/>
                <w:sz w:val="22"/>
                <w:szCs w:val="22"/>
              </w:rPr>
              <w:t xml:space="preserve">                                 11,200 </w:t>
            </w:r>
          </w:p>
        </w:tc>
        <w:tc>
          <w:tcPr>
            <w:tcW w:w="2659" w:type="dxa"/>
            <w:noWrap/>
            <w:hideMark/>
          </w:tcPr>
          <w:p w14:paraId="18B0AF1F" w14:textId="77777777" w:rsidR="006148FA" w:rsidRPr="009416CA" w:rsidRDefault="006148FA" w:rsidP="00572FA7">
            <w:pPr>
              <w:spacing w:after="120"/>
              <w:jc w:val="center"/>
              <w:rPr>
                <w:rFonts w:asciiTheme="minorBidi" w:hAnsiTheme="minorBidi" w:cstheme="minorBidi"/>
                <w:color w:val="000000"/>
                <w:sz w:val="22"/>
                <w:szCs w:val="22"/>
              </w:rPr>
            </w:pPr>
            <w:r w:rsidRPr="009416CA">
              <w:rPr>
                <w:rFonts w:asciiTheme="minorBidi" w:hAnsiTheme="minorBidi" w:cstheme="minorBidi"/>
                <w:color w:val="000000"/>
                <w:sz w:val="22"/>
                <w:szCs w:val="22"/>
              </w:rPr>
              <w:t xml:space="preserve">                                                5,600 </w:t>
            </w:r>
          </w:p>
        </w:tc>
      </w:tr>
    </w:tbl>
    <w:p w14:paraId="67CEAAB4" w14:textId="77777777" w:rsidR="006148FA" w:rsidRDefault="006148FA" w:rsidP="006148FA">
      <w:pPr>
        <w:pStyle w:val="af6"/>
        <w:spacing w:after="120"/>
        <w:ind w:left="1080"/>
        <w:jc w:val="both"/>
        <w:rPr>
          <w:rFonts w:asciiTheme="minorBidi" w:hAnsiTheme="minorBidi" w:cstheme="minorBidi"/>
          <w:color w:val="000000"/>
          <w:rtl/>
        </w:rPr>
      </w:pPr>
    </w:p>
    <w:p w14:paraId="7E77997F" w14:textId="77777777" w:rsidR="006148FA" w:rsidRDefault="006148FA" w:rsidP="006148FA">
      <w:pPr>
        <w:pStyle w:val="af6"/>
        <w:spacing w:after="120"/>
        <w:ind w:left="1080"/>
        <w:jc w:val="both"/>
        <w:rPr>
          <w:rFonts w:asciiTheme="minorBidi" w:hAnsiTheme="minorBidi" w:cstheme="minorBidi"/>
          <w:b/>
          <w:bCs/>
          <w:color w:val="000000"/>
          <w:rtl/>
        </w:rPr>
      </w:pPr>
      <w:r w:rsidRPr="009416CA">
        <w:rPr>
          <w:rFonts w:asciiTheme="minorBidi" w:hAnsiTheme="minorBidi" w:cstheme="minorBidi"/>
          <w:b/>
          <w:bCs/>
          <w:color w:val="000000"/>
          <w:rtl/>
        </w:rPr>
        <w:t xml:space="preserve">הטמעת המתודולוגיה לניהול סיכוני </w:t>
      </w:r>
      <w:proofErr w:type="spellStart"/>
      <w:r w:rsidRPr="009416CA">
        <w:rPr>
          <w:rFonts w:asciiTheme="minorBidi" w:hAnsiTheme="minorBidi" w:cstheme="minorBidi"/>
          <w:b/>
          <w:bCs/>
          <w:color w:val="000000"/>
          <w:rtl/>
        </w:rPr>
        <w:t>שטפונות</w:t>
      </w:r>
      <w:proofErr w:type="spellEnd"/>
    </w:p>
    <w:tbl>
      <w:tblPr>
        <w:tblStyle w:val="af9"/>
        <w:bidiVisual/>
        <w:tblW w:w="0" w:type="auto"/>
        <w:tblInd w:w="745" w:type="dxa"/>
        <w:tblLook w:val="04A0" w:firstRow="1" w:lastRow="0" w:firstColumn="1" w:lastColumn="0" w:noHBand="0" w:noVBand="1"/>
      </w:tblPr>
      <w:tblGrid>
        <w:gridCol w:w="3084"/>
        <w:gridCol w:w="2357"/>
        <w:gridCol w:w="2290"/>
      </w:tblGrid>
      <w:tr w:rsidR="006148FA" w:rsidRPr="00E212B9" w14:paraId="31F63EF1" w14:textId="77777777" w:rsidTr="00572FA7">
        <w:trPr>
          <w:trHeight w:val="290"/>
        </w:trPr>
        <w:tc>
          <w:tcPr>
            <w:tcW w:w="3595" w:type="dxa"/>
            <w:shd w:val="clear" w:color="auto" w:fill="D9D9D9" w:themeFill="background1" w:themeFillShade="D9"/>
            <w:noWrap/>
            <w:hideMark/>
          </w:tcPr>
          <w:p w14:paraId="4D48A2BC" w14:textId="77777777" w:rsidR="006148FA" w:rsidRPr="00E212B9" w:rsidRDefault="006148FA" w:rsidP="00572FA7">
            <w:pPr>
              <w:spacing w:after="120"/>
              <w:jc w:val="center"/>
              <w:rPr>
                <w:rFonts w:asciiTheme="minorBidi" w:hAnsiTheme="minorBidi" w:cstheme="minorBidi"/>
                <w:b/>
                <w:bCs/>
                <w:color w:val="000000"/>
                <w:sz w:val="22"/>
                <w:szCs w:val="22"/>
              </w:rPr>
            </w:pPr>
            <w:r w:rsidRPr="00E212B9">
              <w:rPr>
                <w:rFonts w:asciiTheme="minorBidi" w:hAnsiTheme="minorBidi" w:cstheme="minorBidi"/>
                <w:b/>
                <w:bCs/>
                <w:color w:val="000000"/>
                <w:sz w:val="22"/>
                <w:szCs w:val="22"/>
                <w:rtl/>
              </w:rPr>
              <w:t>אבני דרך</w:t>
            </w:r>
          </w:p>
        </w:tc>
        <w:tc>
          <w:tcPr>
            <w:tcW w:w="2738" w:type="dxa"/>
            <w:shd w:val="clear" w:color="auto" w:fill="D9D9D9" w:themeFill="background1" w:themeFillShade="D9"/>
            <w:noWrap/>
            <w:hideMark/>
          </w:tcPr>
          <w:p w14:paraId="7697DB0A" w14:textId="77777777" w:rsidR="006148FA" w:rsidRPr="00E212B9" w:rsidRDefault="006148FA" w:rsidP="00572FA7">
            <w:pPr>
              <w:spacing w:after="120"/>
              <w:jc w:val="both"/>
              <w:rPr>
                <w:rFonts w:asciiTheme="minorBidi" w:hAnsiTheme="minorBidi" w:cstheme="minorBidi"/>
                <w:b/>
                <w:bCs/>
                <w:color w:val="000000"/>
                <w:sz w:val="22"/>
                <w:szCs w:val="22"/>
                <w:rtl/>
              </w:rPr>
            </w:pPr>
            <w:r w:rsidRPr="00E212B9">
              <w:rPr>
                <w:rFonts w:asciiTheme="minorBidi" w:hAnsiTheme="minorBidi" w:cstheme="minorBidi"/>
                <w:b/>
                <w:bCs/>
                <w:color w:val="000000"/>
                <w:sz w:val="22"/>
                <w:szCs w:val="22"/>
                <w:rtl/>
              </w:rPr>
              <w:t xml:space="preserve">סך </w:t>
            </w:r>
            <w:proofErr w:type="spellStart"/>
            <w:r w:rsidRPr="00E212B9">
              <w:rPr>
                <w:rFonts w:asciiTheme="minorBidi" w:hAnsiTheme="minorBidi" w:cstheme="minorBidi"/>
                <w:b/>
                <w:bCs/>
                <w:color w:val="000000"/>
                <w:sz w:val="22"/>
                <w:szCs w:val="22"/>
                <w:rtl/>
              </w:rPr>
              <w:t>הכל</w:t>
            </w:r>
            <w:proofErr w:type="spellEnd"/>
            <w:r w:rsidRPr="00E212B9">
              <w:rPr>
                <w:rFonts w:asciiTheme="minorBidi" w:hAnsiTheme="minorBidi" w:cstheme="minorBidi"/>
                <w:b/>
                <w:bCs/>
                <w:color w:val="000000"/>
                <w:sz w:val="22"/>
                <w:szCs w:val="22"/>
                <w:rtl/>
              </w:rPr>
              <w:t xml:space="preserve"> לתשלום לפי אבן דרך</w:t>
            </w:r>
          </w:p>
        </w:tc>
        <w:tc>
          <w:tcPr>
            <w:tcW w:w="2659" w:type="dxa"/>
            <w:shd w:val="clear" w:color="auto" w:fill="D9D9D9" w:themeFill="background1" w:themeFillShade="D9"/>
            <w:noWrap/>
            <w:hideMark/>
          </w:tcPr>
          <w:p w14:paraId="3ABAF92E" w14:textId="77777777" w:rsidR="006148FA" w:rsidRPr="00E212B9" w:rsidRDefault="006148FA" w:rsidP="00572FA7">
            <w:pPr>
              <w:spacing w:after="120"/>
              <w:jc w:val="both"/>
              <w:rPr>
                <w:rFonts w:asciiTheme="minorBidi" w:hAnsiTheme="minorBidi" w:cstheme="minorBidi"/>
                <w:b/>
                <w:bCs/>
                <w:color w:val="000000"/>
                <w:sz w:val="22"/>
                <w:szCs w:val="22"/>
                <w:rtl/>
              </w:rPr>
            </w:pPr>
            <w:r w:rsidRPr="00E212B9">
              <w:rPr>
                <w:rFonts w:asciiTheme="minorBidi" w:hAnsiTheme="minorBidi" w:cstheme="minorBidi"/>
                <w:b/>
                <w:bCs/>
                <w:color w:val="000000"/>
                <w:sz w:val="22"/>
                <w:szCs w:val="22"/>
                <w:rtl/>
              </w:rPr>
              <w:t xml:space="preserve">סך </w:t>
            </w:r>
            <w:proofErr w:type="spellStart"/>
            <w:r w:rsidRPr="00E212B9">
              <w:rPr>
                <w:rFonts w:asciiTheme="minorBidi" w:hAnsiTheme="minorBidi" w:cstheme="minorBidi"/>
                <w:b/>
                <w:bCs/>
                <w:color w:val="000000"/>
                <w:sz w:val="22"/>
                <w:szCs w:val="22"/>
                <w:rtl/>
              </w:rPr>
              <w:t>הכל</w:t>
            </w:r>
            <w:proofErr w:type="spellEnd"/>
            <w:r w:rsidRPr="00E212B9">
              <w:rPr>
                <w:rFonts w:asciiTheme="minorBidi" w:hAnsiTheme="minorBidi" w:cstheme="minorBidi"/>
                <w:b/>
                <w:bCs/>
                <w:color w:val="000000"/>
                <w:sz w:val="22"/>
                <w:szCs w:val="22"/>
                <w:rtl/>
              </w:rPr>
              <w:t xml:space="preserve"> לתשלום -   משרד החקלאות</w:t>
            </w:r>
          </w:p>
        </w:tc>
      </w:tr>
      <w:tr w:rsidR="006148FA" w:rsidRPr="00E212B9" w14:paraId="58B1FFE6" w14:textId="77777777" w:rsidTr="00572FA7">
        <w:trPr>
          <w:trHeight w:val="290"/>
        </w:trPr>
        <w:tc>
          <w:tcPr>
            <w:tcW w:w="3595" w:type="dxa"/>
            <w:noWrap/>
            <w:hideMark/>
          </w:tcPr>
          <w:p w14:paraId="4ED9663D" w14:textId="77777777" w:rsidR="006148FA" w:rsidRPr="00E212B9" w:rsidRDefault="006148FA" w:rsidP="00572FA7">
            <w:pPr>
              <w:spacing w:after="120"/>
              <w:jc w:val="center"/>
              <w:rPr>
                <w:rFonts w:asciiTheme="minorBidi" w:hAnsiTheme="minorBidi" w:cstheme="minorBidi"/>
                <w:color w:val="000000"/>
                <w:sz w:val="22"/>
                <w:szCs w:val="22"/>
                <w:rtl/>
              </w:rPr>
            </w:pPr>
            <w:r w:rsidRPr="00E212B9">
              <w:rPr>
                <w:rFonts w:asciiTheme="minorBidi" w:hAnsiTheme="minorBidi" w:cstheme="minorBidi"/>
                <w:color w:val="000000"/>
                <w:sz w:val="22"/>
                <w:szCs w:val="22"/>
                <w:rtl/>
              </w:rPr>
              <w:t>ימי עיון לכל רשויות הניקוז - שלב א'</w:t>
            </w:r>
          </w:p>
        </w:tc>
        <w:tc>
          <w:tcPr>
            <w:tcW w:w="2738" w:type="dxa"/>
            <w:noWrap/>
            <w:hideMark/>
          </w:tcPr>
          <w:p w14:paraId="0533FEF7" w14:textId="77777777" w:rsidR="006148FA" w:rsidRPr="00E212B9" w:rsidRDefault="006148FA" w:rsidP="00572FA7">
            <w:pPr>
              <w:spacing w:after="120"/>
              <w:jc w:val="center"/>
              <w:rPr>
                <w:rFonts w:asciiTheme="minorBidi" w:hAnsiTheme="minorBidi" w:cstheme="minorBidi"/>
                <w:color w:val="000000"/>
                <w:sz w:val="22"/>
                <w:szCs w:val="22"/>
                <w:rtl/>
              </w:rPr>
            </w:pPr>
            <w:r w:rsidRPr="00E212B9">
              <w:rPr>
                <w:rFonts w:asciiTheme="minorBidi" w:hAnsiTheme="minorBidi" w:cstheme="minorBidi"/>
                <w:color w:val="000000"/>
                <w:sz w:val="22"/>
                <w:szCs w:val="22"/>
              </w:rPr>
              <w:t xml:space="preserve">                                 60,000 </w:t>
            </w:r>
          </w:p>
        </w:tc>
        <w:tc>
          <w:tcPr>
            <w:tcW w:w="2659" w:type="dxa"/>
            <w:noWrap/>
            <w:hideMark/>
          </w:tcPr>
          <w:p w14:paraId="36C9042D" w14:textId="77777777" w:rsidR="006148FA" w:rsidRPr="00E212B9" w:rsidRDefault="006148FA" w:rsidP="00572FA7">
            <w:pPr>
              <w:spacing w:after="120"/>
              <w:jc w:val="center"/>
              <w:rPr>
                <w:rFonts w:asciiTheme="minorBidi" w:hAnsiTheme="minorBidi" w:cstheme="minorBidi"/>
                <w:color w:val="000000"/>
                <w:sz w:val="22"/>
                <w:szCs w:val="22"/>
              </w:rPr>
            </w:pPr>
            <w:r w:rsidRPr="00E212B9">
              <w:rPr>
                <w:rFonts w:asciiTheme="minorBidi" w:hAnsiTheme="minorBidi" w:cstheme="minorBidi"/>
                <w:color w:val="000000"/>
                <w:sz w:val="22"/>
                <w:szCs w:val="22"/>
              </w:rPr>
              <w:t xml:space="preserve">                                              30,000 </w:t>
            </w:r>
          </w:p>
        </w:tc>
      </w:tr>
      <w:tr w:rsidR="006148FA" w:rsidRPr="00E212B9" w14:paraId="0B8D9960" w14:textId="77777777" w:rsidTr="00572FA7">
        <w:trPr>
          <w:trHeight w:val="290"/>
        </w:trPr>
        <w:tc>
          <w:tcPr>
            <w:tcW w:w="3595" w:type="dxa"/>
            <w:noWrap/>
            <w:hideMark/>
          </w:tcPr>
          <w:p w14:paraId="3FB2F452" w14:textId="77777777" w:rsidR="006148FA" w:rsidRPr="00E212B9" w:rsidRDefault="006148FA" w:rsidP="00572FA7">
            <w:pPr>
              <w:spacing w:after="120"/>
              <w:jc w:val="center"/>
              <w:rPr>
                <w:rFonts w:asciiTheme="minorBidi" w:hAnsiTheme="minorBidi" w:cstheme="minorBidi"/>
                <w:color w:val="000000"/>
                <w:sz w:val="22"/>
                <w:szCs w:val="22"/>
              </w:rPr>
            </w:pPr>
            <w:r w:rsidRPr="00E212B9">
              <w:rPr>
                <w:rFonts w:asciiTheme="minorBidi" w:hAnsiTheme="minorBidi" w:cstheme="minorBidi"/>
                <w:color w:val="000000"/>
                <w:sz w:val="22"/>
                <w:szCs w:val="22"/>
                <w:rtl/>
              </w:rPr>
              <w:t xml:space="preserve">ליווי רשויות ניקוז בהטמעת </w:t>
            </w:r>
            <w:proofErr w:type="spellStart"/>
            <w:r w:rsidRPr="00E212B9">
              <w:rPr>
                <w:rFonts w:asciiTheme="minorBidi" w:hAnsiTheme="minorBidi" w:cstheme="minorBidi"/>
                <w:color w:val="000000"/>
                <w:sz w:val="22"/>
                <w:szCs w:val="22"/>
                <w:rtl/>
              </w:rPr>
              <w:t>המתודולגיה</w:t>
            </w:r>
            <w:proofErr w:type="spellEnd"/>
            <w:r w:rsidRPr="00E212B9">
              <w:rPr>
                <w:rFonts w:asciiTheme="minorBidi" w:hAnsiTheme="minorBidi" w:cstheme="minorBidi"/>
                <w:color w:val="000000"/>
                <w:sz w:val="22"/>
                <w:szCs w:val="22"/>
                <w:rtl/>
              </w:rPr>
              <w:t xml:space="preserve"> דרך שעות ייעוץ</w:t>
            </w:r>
          </w:p>
        </w:tc>
        <w:tc>
          <w:tcPr>
            <w:tcW w:w="2738" w:type="dxa"/>
            <w:noWrap/>
            <w:hideMark/>
          </w:tcPr>
          <w:p w14:paraId="4F53B87E" w14:textId="77777777" w:rsidR="006148FA" w:rsidRPr="00E212B9" w:rsidRDefault="006148FA" w:rsidP="00572FA7">
            <w:pPr>
              <w:spacing w:after="120"/>
              <w:jc w:val="center"/>
              <w:rPr>
                <w:rFonts w:asciiTheme="minorBidi" w:hAnsiTheme="minorBidi" w:cstheme="minorBidi"/>
                <w:color w:val="000000"/>
                <w:sz w:val="22"/>
                <w:szCs w:val="22"/>
                <w:rtl/>
              </w:rPr>
            </w:pPr>
            <w:r w:rsidRPr="00E212B9">
              <w:rPr>
                <w:rFonts w:asciiTheme="minorBidi" w:hAnsiTheme="minorBidi" w:cstheme="minorBidi"/>
                <w:color w:val="000000"/>
                <w:sz w:val="22"/>
                <w:szCs w:val="22"/>
              </w:rPr>
              <w:t xml:space="preserve">                                 50,000 </w:t>
            </w:r>
          </w:p>
        </w:tc>
        <w:tc>
          <w:tcPr>
            <w:tcW w:w="2659" w:type="dxa"/>
            <w:noWrap/>
            <w:hideMark/>
          </w:tcPr>
          <w:p w14:paraId="59D99748" w14:textId="77777777" w:rsidR="006148FA" w:rsidRPr="00E212B9" w:rsidRDefault="006148FA" w:rsidP="00572FA7">
            <w:pPr>
              <w:spacing w:after="120"/>
              <w:jc w:val="center"/>
              <w:rPr>
                <w:rFonts w:asciiTheme="minorBidi" w:hAnsiTheme="minorBidi" w:cstheme="minorBidi"/>
                <w:color w:val="000000"/>
                <w:sz w:val="22"/>
                <w:szCs w:val="22"/>
              </w:rPr>
            </w:pPr>
            <w:r w:rsidRPr="00E212B9">
              <w:rPr>
                <w:rFonts w:asciiTheme="minorBidi" w:hAnsiTheme="minorBidi" w:cstheme="minorBidi"/>
                <w:color w:val="000000"/>
                <w:sz w:val="22"/>
                <w:szCs w:val="22"/>
              </w:rPr>
              <w:t xml:space="preserve">                                              25,000 </w:t>
            </w:r>
          </w:p>
        </w:tc>
      </w:tr>
      <w:tr w:rsidR="006148FA" w:rsidRPr="00E212B9" w14:paraId="6179B7C4" w14:textId="77777777" w:rsidTr="00572FA7">
        <w:trPr>
          <w:trHeight w:val="290"/>
        </w:trPr>
        <w:tc>
          <w:tcPr>
            <w:tcW w:w="3595" w:type="dxa"/>
            <w:noWrap/>
            <w:hideMark/>
          </w:tcPr>
          <w:p w14:paraId="5241A0C9" w14:textId="77777777" w:rsidR="006148FA" w:rsidRPr="00E212B9" w:rsidRDefault="006148FA" w:rsidP="00572FA7">
            <w:pPr>
              <w:spacing w:after="120"/>
              <w:jc w:val="center"/>
              <w:rPr>
                <w:rFonts w:asciiTheme="minorBidi" w:hAnsiTheme="minorBidi" w:cstheme="minorBidi"/>
                <w:color w:val="000000"/>
                <w:sz w:val="22"/>
                <w:szCs w:val="22"/>
              </w:rPr>
            </w:pPr>
            <w:r w:rsidRPr="00E212B9">
              <w:rPr>
                <w:rFonts w:asciiTheme="minorBidi" w:hAnsiTheme="minorBidi" w:cstheme="minorBidi"/>
                <w:color w:val="000000"/>
                <w:sz w:val="22"/>
                <w:szCs w:val="22"/>
                <w:rtl/>
              </w:rPr>
              <w:t>אתר המתודולוגיה שיפור ותחזוקה</w:t>
            </w:r>
          </w:p>
        </w:tc>
        <w:tc>
          <w:tcPr>
            <w:tcW w:w="2738" w:type="dxa"/>
            <w:noWrap/>
            <w:hideMark/>
          </w:tcPr>
          <w:p w14:paraId="3AC21F9A" w14:textId="77777777" w:rsidR="006148FA" w:rsidRPr="00E212B9" w:rsidRDefault="006148FA" w:rsidP="00572FA7">
            <w:pPr>
              <w:spacing w:after="120"/>
              <w:jc w:val="center"/>
              <w:rPr>
                <w:rFonts w:asciiTheme="minorBidi" w:hAnsiTheme="minorBidi" w:cstheme="minorBidi"/>
                <w:color w:val="000000"/>
                <w:sz w:val="22"/>
                <w:szCs w:val="22"/>
                <w:rtl/>
              </w:rPr>
            </w:pPr>
            <w:r w:rsidRPr="00E212B9">
              <w:rPr>
                <w:rFonts w:asciiTheme="minorBidi" w:hAnsiTheme="minorBidi" w:cstheme="minorBidi"/>
                <w:color w:val="000000"/>
                <w:sz w:val="22"/>
                <w:szCs w:val="22"/>
              </w:rPr>
              <w:t xml:space="preserve">                                 18,000 </w:t>
            </w:r>
          </w:p>
        </w:tc>
        <w:tc>
          <w:tcPr>
            <w:tcW w:w="2659" w:type="dxa"/>
            <w:noWrap/>
            <w:hideMark/>
          </w:tcPr>
          <w:p w14:paraId="444335F4" w14:textId="77777777" w:rsidR="006148FA" w:rsidRPr="00E212B9" w:rsidRDefault="006148FA" w:rsidP="00572FA7">
            <w:pPr>
              <w:spacing w:after="120"/>
              <w:jc w:val="center"/>
              <w:rPr>
                <w:rFonts w:asciiTheme="minorBidi" w:hAnsiTheme="minorBidi" w:cstheme="minorBidi"/>
                <w:color w:val="000000"/>
                <w:sz w:val="22"/>
                <w:szCs w:val="22"/>
              </w:rPr>
            </w:pPr>
            <w:r w:rsidRPr="00E212B9">
              <w:rPr>
                <w:rFonts w:asciiTheme="minorBidi" w:hAnsiTheme="minorBidi" w:cstheme="minorBidi"/>
                <w:color w:val="000000"/>
                <w:sz w:val="22"/>
                <w:szCs w:val="22"/>
              </w:rPr>
              <w:t xml:space="preserve">                                                9,000 </w:t>
            </w:r>
          </w:p>
        </w:tc>
      </w:tr>
      <w:tr w:rsidR="006148FA" w:rsidRPr="00E212B9" w14:paraId="1C91C3A2" w14:textId="77777777" w:rsidTr="00572FA7">
        <w:trPr>
          <w:trHeight w:val="290"/>
        </w:trPr>
        <w:tc>
          <w:tcPr>
            <w:tcW w:w="3595" w:type="dxa"/>
            <w:noWrap/>
            <w:hideMark/>
          </w:tcPr>
          <w:p w14:paraId="158BCA26" w14:textId="77777777" w:rsidR="006148FA" w:rsidRPr="00E212B9" w:rsidRDefault="006148FA" w:rsidP="00572FA7">
            <w:pPr>
              <w:spacing w:after="120"/>
              <w:jc w:val="center"/>
              <w:rPr>
                <w:rFonts w:asciiTheme="minorBidi" w:hAnsiTheme="minorBidi" w:cstheme="minorBidi"/>
                <w:color w:val="000000"/>
                <w:sz w:val="22"/>
                <w:szCs w:val="22"/>
              </w:rPr>
            </w:pPr>
            <w:proofErr w:type="spellStart"/>
            <w:r w:rsidRPr="00E212B9">
              <w:rPr>
                <w:rFonts w:asciiTheme="minorBidi" w:hAnsiTheme="minorBidi" w:cstheme="minorBidi"/>
                <w:color w:val="000000"/>
                <w:sz w:val="22"/>
                <w:szCs w:val="22"/>
                <w:rtl/>
              </w:rPr>
              <w:t>וובינרים</w:t>
            </w:r>
            <w:proofErr w:type="spellEnd"/>
            <w:r w:rsidRPr="00E212B9">
              <w:rPr>
                <w:rFonts w:asciiTheme="minorBidi" w:hAnsiTheme="minorBidi" w:cstheme="minorBidi"/>
                <w:color w:val="000000"/>
                <w:sz w:val="22"/>
                <w:szCs w:val="22"/>
                <w:rtl/>
              </w:rPr>
              <w:t xml:space="preserve"> והשתתפות בכנסים מקצועיים</w:t>
            </w:r>
          </w:p>
        </w:tc>
        <w:tc>
          <w:tcPr>
            <w:tcW w:w="2738" w:type="dxa"/>
            <w:noWrap/>
            <w:hideMark/>
          </w:tcPr>
          <w:p w14:paraId="2ED6D585" w14:textId="77777777" w:rsidR="006148FA" w:rsidRPr="00E212B9" w:rsidRDefault="006148FA" w:rsidP="00572FA7">
            <w:pPr>
              <w:spacing w:after="120"/>
              <w:jc w:val="center"/>
              <w:rPr>
                <w:rFonts w:asciiTheme="minorBidi" w:hAnsiTheme="minorBidi" w:cstheme="minorBidi"/>
                <w:color w:val="000000"/>
                <w:sz w:val="22"/>
                <w:szCs w:val="22"/>
                <w:rtl/>
              </w:rPr>
            </w:pPr>
            <w:r w:rsidRPr="00E212B9">
              <w:rPr>
                <w:rFonts w:asciiTheme="minorBidi" w:hAnsiTheme="minorBidi" w:cstheme="minorBidi"/>
                <w:color w:val="000000"/>
                <w:sz w:val="22"/>
                <w:szCs w:val="22"/>
              </w:rPr>
              <w:t xml:space="preserve">                                 20,000 </w:t>
            </w:r>
          </w:p>
        </w:tc>
        <w:tc>
          <w:tcPr>
            <w:tcW w:w="2659" w:type="dxa"/>
            <w:noWrap/>
            <w:hideMark/>
          </w:tcPr>
          <w:p w14:paraId="02CA0E43" w14:textId="77777777" w:rsidR="006148FA" w:rsidRPr="00E212B9" w:rsidRDefault="006148FA" w:rsidP="00572FA7">
            <w:pPr>
              <w:spacing w:after="120"/>
              <w:jc w:val="center"/>
              <w:rPr>
                <w:rFonts w:asciiTheme="minorBidi" w:hAnsiTheme="minorBidi" w:cstheme="minorBidi"/>
                <w:color w:val="000000"/>
                <w:sz w:val="22"/>
                <w:szCs w:val="22"/>
              </w:rPr>
            </w:pPr>
            <w:r w:rsidRPr="00E212B9">
              <w:rPr>
                <w:rFonts w:asciiTheme="minorBidi" w:hAnsiTheme="minorBidi" w:cstheme="minorBidi"/>
                <w:color w:val="000000"/>
                <w:sz w:val="22"/>
                <w:szCs w:val="22"/>
              </w:rPr>
              <w:t xml:space="preserve">                                              10,000 </w:t>
            </w:r>
          </w:p>
        </w:tc>
      </w:tr>
      <w:tr w:rsidR="006148FA" w:rsidRPr="00E212B9" w14:paraId="40F6980F" w14:textId="77777777" w:rsidTr="00572FA7">
        <w:trPr>
          <w:trHeight w:val="290"/>
        </w:trPr>
        <w:tc>
          <w:tcPr>
            <w:tcW w:w="3595" w:type="dxa"/>
            <w:noWrap/>
            <w:hideMark/>
          </w:tcPr>
          <w:p w14:paraId="1F0AE689" w14:textId="77777777" w:rsidR="006148FA" w:rsidRPr="00E212B9" w:rsidRDefault="006148FA" w:rsidP="00572FA7">
            <w:pPr>
              <w:pStyle w:val="af6"/>
              <w:spacing w:after="120"/>
              <w:ind w:left="1080"/>
              <w:jc w:val="both"/>
              <w:rPr>
                <w:rFonts w:asciiTheme="minorBidi" w:hAnsiTheme="minorBidi" w:cstheme="minorBidi"/>
                <w:color w:val="000000"/>
              </w:rPr>
            </w:pPr>
            <w:r w:rsidRPr="00E212B9">
              <w:rPr>
                <w:rFonts w:asciiTheme="minorBidi" w:hAnsiTheme="minorBidi" w:cstheme="minorBidi"/>
                <w:color w:val="000000"/>
                <w:rtl/>
              </w:rPr>
              <w:t>רכז ב- 30% משרה</w:t>
            </w:r>
          </w:p>
        </w:tc>
        <w:tc>
          <w:tcPr>
            <w:tcW w:w="2738" w:type="dxa"/>
            <w:noWrap/>
            <w:hideMark/>
          </w:tcPr>
          <w:p w14:paraId="003AE798" w14:textId="77777777" w:rsidR="006148FA" w:rsidRPr="006148FA" w:rsidRDefault="006148FA" w:rsidP="006148FA">
            <w:pPr>
              <w:spacing w:after="120"/>
              <w:jc w:val="center"/>
              <w:rPr>
                <w:rFonts w:asciiTheme="minorBidi" w:hAnsiTheme="minorBidi" w:cstheme="minorBidi"/>
                <w:color w:val="000000"/>
                <w:sz w:val="22"/>
                <w:szCs w:val="22"/>
                <w:rtl/>
              </w:rPr>
            </w:pPr>
            <w:r w:rsidRPr="006148FA">
              <w:rPr>
                <w:rFonts w:asciiTheme="minorBidi" w:hAnsiTheme="minorBidi" w:cstheme="minorBidi"/>
                <w:color w:val="000000"/>
                <w:sz w:val="22"/>
                <w:szCs w:val="22"/>
              </w:rPr>
              <w:t xml:space="preserve">                                 60,000 </w:t>
            </w:r>
          </w:p>
        </w:tc>
        <w:tc>
          <w:tcPr>
            <w:tcW w:w="2659" w:type="dxa"/>
            <w:noWrap/>
            <w:hideMark/>
          </w:tcPr>
          <w:p w14:paraId="6ED3732E" w14:textId="77777777" w:rsidR="006148FA" w:rsidRPr="006148FA" w:rsidRDefault="006148FA" w:rsidP="006148FA">
            <w:pPr>
              <w:spacing w:after="120"/>
              <w:jc w:val="center"/>
              <w:rPr>
                <w:rFonts w:asciiTheme="minorBidi" w:hAnsiTheme="minorBidi" w:cstheme="minorBidi"/>
                <w:color w:val="000000"/>
                <w:sz w:val="22"/>
                <w:szCs w:val="22"/>
              </w:rPr>
            </w:pPr>
            <w:r w:rsidRPr="006148FA">
              <w:rPr>
                <w:rFonts w:asciiTheme="minorBidi" w:hAnsiTheme="minorBidi" w:cstheme="minorBidi"/>
                <w:color w:val="000000"/>
                <w:sz w:val="22"/>
                <w:szCs w:val="22"/>
              </w:rPr>
              <w:t xml:space="preserve">                                              30,000 </w:t>
            </w:r>
          </w:p>
        </w:tc>
      </w:tr>
    </w:tbl>
    <w:p w14:paraId="4F345256" w14:textId="77777777" w:rsidR="006148FA" w:rsidRPr="00845E04" w:rsidRDefault="006148FA" w:rsidP="006148FA">
      <w:pPr>
        <w:pStyle w:val="af6"/>
        <w:spacing w:after="120"/>
        <w:ind w:left="1080"/>
        <w:jc w:val="both"/>
        <w:rPr>
          <w:rFonts w:asciiTheme="minorBidi" w:hAnsiTheme="minorBidi" w:cstheme="minorBidi"/>
          <w:color w:val="000000"/>
        </w:rPr>
      </w:pPr>
    </w:p>
    <w:p w14:paraId="254793BF" w14:textId="77777777" w:rsidR="006148FA" w:rsidRPr="00845E04" w:rsidRDefault="006148FA" w:rsidP="006148FA">
      <w:pPr>
        <w:pStyle w:val="af6"/>
        <w:numPr>
          <w:ilvl w:val="0"/>
          <w:numId w:val="6"/>
        </w:numPr>
        <w:shd w:val="clear" w:color="auto" w:fill="D9D9D9" w:themeFill="background1" w:themeFillShade="D9"/>
        <w:spacing w:before="240" w:after="120" w:line="276" w:lineRule="auto"/>
        <w:jc w:val="both"/>
        <w:rPr>
          <w:rFonts w:asciiTheme="minorBidi" w:hAnsiTheme="minorBidi" w:cstheme="minorBidi"/>
          <w:b/>
          <w:bCs/>
          <w:rtl/>
        </w:rPr>
      </w:pPr>
      <w:r w:rsidRPr="00845E04">
        <w:rPr>
          <w:rFonts w:asciiTheme="minorBidi" w:hAnsiTheme="minorBidi" w:cstheme="minorBidi"/>
          <w:b/>
          <w:bCs/>
          <w:rtl/>
        </w:rPr>
        <w:t>בקשה לקיזוז במקום מתן ערבות</w:t>
      </w:r>
    </w:p>
    <w:p w14:paraId="45FBCC72" w14:textId="77777777" w:rsidR="006148FA" w:rsidRPr="00845E04" w:rsidRDefault="006148FA" w:rsidP="006148FA">
      <w:pPr>
        <w:spacing w:after="120" w:line="276" w:lineRule="auto"/>
        <w:ind w:left="991"/>
        <w:jc w:val="both"/>
        <w:rPr>
          <w:rFonts w:asciiTheme="minorBidi" w:hAnsiTheme="minorBidi" w:cstheme="minorBidi"/>
          <w:color w:val="000000"/>
          <w:sz w:val="22"/>
          <w:szCs w:val="22"/>
          <w:rtl/>
        </w:rPr>
      </w:pPr>
      <w:r w:rsidRPr="00845E04">
        <w:rPr>
          <w:rFonts w:asciiTheme="minorBidi" w:hAnsiTheme="minorBidi" w:cstheme="minorBidi"/>
          <w:color w:val="000000"/>
          <w:sz w:val="22"/>
          <w:szCs w:val="22"/>
          <w:rtl/>
        </w:rPr>
        <w:lastRenderedPageBreak/>
        <w:t xml:space="preserve">אנו מבקשים, לאור התקדים מהשנתיים האחרונות וברוח הוראה 7.7.0.1 בהוראות </w:t>
      </w:r>
      <w:proofErr w:type="spellStart"/>
      <w:r w:rsidRPr="00845E04">
        <w:rPr>
          <w:rFonts w:asciiTheme="minorBidi" w:hAnsiTheme="minorBidi" w:cstheme="minorBidi"/>
          <w:color w:val="000000"/>
          <w:sz w:val="22"/>
          <w:szCs w:val="22"/>
          <w:rtl/>
        </w:rPr>
        <w:t>תכ"ם</w:t>
      </w:r>
      <w:proofErr w:type="spellEnd"/>
      <w:r w:rsidRPr="00845E04">
        <w:rPr>
          <w:rFonts w:asciiTheme="minorBidi" w:hAnsiTheme="minorBidi" w:cstheme="minorBidi"/>
          <w:color w:val="000000"/>
          <w:sz w:val="22"/>
          <w:szCs w:val="22"/>
          <w:rtl/>
        </w:rPr>
        <w:t xml:space="preserve"> ערבויות, סעיף 2.8 - כי ועדת המכרזים של המשרד תאפשר לאגודה הישראלית לאקולוגיה להגיש הוראת קיזוז, כתחליף להגשת כתב ערבות ביצוע. </w:t>
      </w:r>
    </w:p>
    <w:p w14:paraId="67DF04E2" w14:textId="77777777" w:rsidR="006148FA" w:rsidRPr="00845E04" w:rsidRDefault="006148FA" w:rsidP="006148FA">
      <w:pPr>
        <w:pStyle w:val="af6"/>
        <w:numPr>
          <w:ilvl w:val="0"/>
          <w:numId w:val="6"/>
        </w:numPr>
        <w:shd w:val="clear" w:color="auto" w:fill="D9D9D9" w:themeFill="background1" w:themeFillShade="D9"/>
        <w:spacing w:before="240" w:after="120" w:line="276" w:lineRule="auto"/>
        <w:jc w:val="both"/>
        <w:rPr>
          <w:rFonts w:asciiTheme="minorBidi" w:hAnsiTheme="minorBidi" w:cstheme="minorBidi"/>
          <w:b/>
          <w:bCs/>
          <w:rtl/>
        </w:rPr>
      </w:pPr>
      <w:r w:rsidRPr="00845E04">
        <w:rPr>
          <w:rFonts w:asciiTheme="minorBidi" w:hAnsiTheme="minorBidi" w:cstheme="minorBidi"/>
          <w:b/>
          <w:bCs/>
          <w:rtl/>
        </w:rPr>
        <w:t>התחייבויות האגודה במסגרת המיזם</w:t>
      </w:r>
    </w:p>
    <w:p w14:paraId="71CB3946" w14:textId="77777777" w:rsidR="006148FA" w:rsidRPr="00845E04" w:rsidRDefault="006148FA" w:rsidP="006148FA">
      <w:pPr>
        <w:numPr>
          <w:ilvl w:val="1"/>
          <w:numId w:val="4"/>
        </w:numPr>
        <w:spacing w:after="60" w:line="276" w:lineRule="auto"/>
        <w:ind w:left="991" w:hanging="357"/>
        <w:jc w:val="both"/>
        <w:rPr>
          <w:rFonts w:asciiTheme="minorBidi" w:hAnsiTheme="minorBidi" w:cstheme="minorBidi"/>
          <w:sz w:val="22"/>
          <w:szCs w:val="22"/>
          <w:rtl/>
        </w:rPr>
      </w:pPr>
      <w:r w:rsidRPr="00845E04">
        <w:rPr>
          <w:rFonts w:asciiTheme="minorBidi" w:hAnsiTheme="minorBidi" w:cstheme="minorBidi"/>
          <w:sz w:val="22"/>
          <w:szCs w:val="22"/>
          <w:rtl/>
        </w:rPr>
        <w:t>תיאום מלא לגבי תכני המיזם והתקדמות עם ועדת ההיגוי של מרכז הידע.</w:t>
      </w:r>
    </w:p>
    <w:p w14:paraId="1C613735" w14:textId="77777777" w:rsidR="006148FA" w:rsidRPr="00845E04" w:rsidRDefault="006148FA" w:rsidP="006148FA">
      <w:pPr>
        <w:numPr>
          <w:ilvl w:val="1"/>
          <w:numId w:val="4"/>
        </w:numPr>
        <w:spacing w:after="60" w:line="276" w:lineRule="auto"/>
        <w:ind w:left="991" w:hanging="357"/>
        <w:jc w:val="both"/>
        <w:rPr>
          <w:rFonts w:asciiTheme="minorBidi" w:hAnsiTheme="minorBidi" w:cstheme="minorBidi"/>
          <w:sz w:val="22"/>
          <w:szCs w:val="22"/>
          <w:rtl/>
        </w:rPr>
      </w:pPr>
      <w:r w:rsidRPr="00845E04">
        <w:rPr>
          <w:rFonts w:asciiTheme="minorBidi" w:hAnsiTheme="minorBidi" w:cstheme="minorBidi"/>
          <w:sz w:val="22"/>
          <w:szCs w:val="22"/>
          <w:rtl/>
        </w:rPr>
        <w:t>שמירה על סודיות והימנעות מניגוד עניינים כמקובל בהסכמים מסוג זה.</w:t>
      </w:r>
    </w:p>
    <w:p w14:paraId="588F9AA2" w14:textId="77777777" w:rsidR="006148FA" w:rsidRPr="00845E04" w:rsidRDefault="006148FA" w:rsidP="006148FA">
      <w:pPr>
        <w:numPr>
          <w:ilvl w:val="1"/>
          <w:numId w:val="4"/>
        </w:numPr>
        <w:spacing w:after="60" w:line="276" w:lineRule="auto"/>
        <w:ind w:left="991" w:hanging="357"/>
        <w:jc w:val="both"/>
        <w:rPr>
          <w:rFonts w:asciiTheme="minorBidi" w:hAnsiTheme="minorBidi" w:cstheme="minorBidi"/>
          <w:sz w:val="22"/>
          <w:szCs w:val="22"/>
          <w:u w:val="single"/>
        </w:rPr>
      </w:pPr>
      <w:r w:rsidRPr="00845E04">
        <w:rPr>
          <w:rFonts w:asciiTheme="minorBidi" w:hAnsiTheme="minorBidi" w:cstheme="minorBidi"/>
          <w:sz w:val="22"/>
          <w:szCs w:val="22"/>
          <w:rtl/>
        </w:rPr>
        <w:t>אי קיום יחסי עובד מעביד בין המשרד ובין האגודה, עובדיה, או הפועלים מטעמה.</w:t>
      </w:r>
    </w:p>
    <w:p w14:paraId="19B72BBC" w14:textId="182C2367" w:rsidR="006148FA" w:rsidRPr="00482FCC" w:rsidRDefault="006148FA" w:rsidP="006148FA">
      <w:pPr>
        <w:spacing w:before="120" w:after="120" w:line="360" w:lineRule="auto"/>
        <w:jc w:val="both"/>
        <w:rPr>
          <w:rFonts w:ascii="David" w:hAnsi="David"/>
        </w:rPr>
      </w:pPr>
      <w:r w:rsidRPr="00845E04">
        <w:rPr>
          <w:rFonts w:asciiTheme="minorBidi" w:hAnsiTheme="minorBidi" w:cstheme="minorBidi"/>
          <w:sz w:val="22"/>
          <w:szCs w:val="22"/>
          <w:rtl/>
        </w:rPr>
        <w:t>בהתאם לכללי ועדת המכרזים, האגודה מתחייבת כי כל התקשרות שלה - ככל שהיא נובעת מההתקשרות עם משרד החקלאות ופיתוח הכפר - תיעשה דרך מכרז או פטור ממכרז כמקובל בדיני המכרזים.</w:t>
      </w:r>
    </w:p>
    <w:p w14:paraId="07CBD574" w14:textId="1347D4F5" w:rsidR="00FA41E7" w:rsidRDefault="00FA41E7" w:rsidP="006148FA">
      <w:pPr>
        <w:spacing w:before="240" w:after="240"/>
        <w:ind w:left="567"/>
        <w:jc w:val="both"/>
        <w:rPr>
          <w:rFonts w:ascii="David" w:hAnsi="David"/>
        </w:rPr>
      </w:pPr>
      <w:r w:rsidRPr="00482FCC">
        <w:rPr>
          <w:rFonts w:ascii="David" w:hAnsi="David"/>
          <w:rtl/>
        </w:rPr>
        <w:t>ועדת המכרזים מתבקשת לאשר את ההתקשרות כמיזם משותף.</w:t>
      </w:r>
    </w:p>
    <w:p w14:paraId="45C1894E" w14:textId="6900C344" w:rsidR="0000273E" w:rsidRDefault="0000273E" w:rsidP="0000273E">
      <w:pPr>
        <w:spacing w:before="240" w:after="240"/>
        <w:jc w:val="both"/>
        <w:rPr>
          <w:rFonts w:ascii="David" w:hAnsi="David"/>
          <w:rtl/>
        </w:rPr>
      </w:pPr>
    </w:p>
    <w:p w14:paraId="5D4FE5E3" w14:textId="77777777" w:rsidR="0000273E" w:rsidRPr="00482FCC" w:rsidRDefault="0000273E" w:rsidP="0000273E">
      <w:pPr>
        <w:spacing w:before="240" w:after="240"/>
        <w:jc w:val="both"/>
        <w:rPr>
          <w:rFonts w:ascii="David" w:hAnsi="David"/>
          <w:rtl/>
        </w:rPr>
      </w:pPr>
    </w:p>
    <w:p w14:paraId="75249E6B" w14:textId="3974BAB8" w:rsidR="00FA41E7" w:rsidRDefault="00FA41E7" w:rsidP="00C3266B">
      <w:pPr>
        <w:spacing w:before="120"/>
        <w:ind w:left="5760" w:firstLine="720"/>
        <w:jc w:val="both"/>
        <w:rPr>
          <w:rFonts w:ascii="David" w:hAnsi="David"/>
          <w:rtl/>
        </w:rPr>
      </w:pPr>
      <w:r w:rsidRPr="00482FCC">
        <w:rPr>
          <w:rFonts w:ascii="David" w:hAnsi="David"/>
          <w:rtl/>
        </w:rPr>
        <w:t>בברכה,</w:t>
      </w:r>
    </w:p>
    <w:p w14:paraId="4E2C0580" w14:textId="77777777" w:rsidR="00915795" w:rsidRDefault="00915795" w:rsidP="00C3266B">
      <w:pPr>
        <w:spacing w:before="120"/>
        <w:ind w:left="5760" w:firstLine="720"/>
        <w:jc w:val="both"/>
        <w:rPr>
          <w:rFonts w:ascii="David" w:hAnsi="David"/>
          <w:rtl/>
        </w:rPr>
      </w:pPr>
    </w:p>
    <w:p w14:paraId="274F6E3A" w14:textId="3823C38B" w:rsidR="0000273E" w:rsidRPr="00482FCC" w:rsidRDefault="0000273E" w:rsidP="00C3266B">
      <w:pPr>
        <w:spacing w:before="120"/>
        <w:ind w:left="5760" w:firstLine="720"/>
        <w:jc w:val="both"/>
        <w:rPr>
          <w:rFonts w:ascii="David" w:hAnsi="David"/>
          <w:rtl/>
        </w:rPr>
      </w:pPr>
    </w:p>
    <w:p w14:paraId="18DE5D05" w14:textId="2934B01E" w:rsidR="00FA41E7" w:rsidRPr="00482FCC" w:rsidRDefault="00FA41E7" w:rsidP="00C3266B">
      <w:pPr>
        <w:spacing w:before="120"/>
        <w:ind w:left="5760" w:firstLine="720"/>
        <w:jc w:val="both"/>
        <w:rPr>
          <w:rFonts w:ascii="David" w:hAnsi="David"/>
          <w:rtl/>
        </w:rPr>
      </w:pPr>
      <w:r w:rsidRPr="00482FCC">
        <w:rPr>
          <w:rFonts w:ascii="David" w:hAnsi="David"/>
          <w:rtl/>
        </w:rPr>
        <w:t xml:space="preserve">   </w:t>
      </w:r>
    </w:p>
    <w:p w14:paraId="25A33CE5" w14:textId="77777777" w:rsidR="00D071F0" w:rsidRPr="00482FCC" w:rsidRDefault="00FA41E7" w:rsidP="00C3266B">
      <w:pPr>
        <w:spacing w:before="120"/>
        <w:ind w:left="5761" w:firstLine="720"/>
        <w:rPr>
          <w:rFonts w:ascii="David" w:hAnsi="David"/>
          <w:rtl/>
        </w:rPr>
      </w:pPr>
      <w:r w:rsidRPr="00482FCC">
        <w:rPr>
          <w:rFonts w:ascii="David" w:hAnsi="David"/>
          <w:rtl/>
        </w:rPr>
        <w:t xml:space="preserve">     ערן אטינגר</w:t>
      </w:r>
      <w:r w:rsidR="00D071F0" w:rsidRPr="00482FCC">
        <w:rPr>
          <w:rFonts w:ascii="David" w:hAnsi="David"/>
          <w:rtl/>
        </w:rPr>
        <w:t xml:space="preserve">, </w:t>
      </w:r>
    </w:p>
    <w:p w14:paraId="0263D9E3" w14:textId="77777777" w:rsidR="00FA41E7" w:rsidRPr="00482FCC" w:rsidRDefault="00FA41E7" w:rsidP="00C3266B">
      <w:pPr>
        <w:spacing w:before="120"/>
        <w:ind w:left="5761"/>
        <w:rPr>
          <w:rFonts w:ascii="David" w:hAnsi="David"/>
          <w:rtl/>
        </w:rPr>
      </w:pPr>
      <w:r w:rsidRPr="00482FCC">
        <w:rPr>
          <w:rFonts w:ascii="David" w:hAnsi="David"/>
          <w:rtl/>
        </w:rPr>
        <w:t>סמנכ"ל ניהול משאבי סביבה</w:t>
      </w:r>
    </w:p>
    <w:p w14:paraId="5B0C981A" w14:textId="49DF36D1" w:rsidR="00AF3FE3" w:rsidRPr="00482FCC" w:rsidRDefault="00AF3FE3" w:rsidP="00C3266B">
      <w:pPr>
        <w:rPr>
          <w:rFonts w:ascii="David" w:hAnsi="David"/>
          <w:rtl/>
        </w:rPr>
      </w:pPr>
    </w:p>
    <w:p w14:paraId="0D34030E" w14:textId="77777777" w:rsidR="00AF3FE3" w:rsidRPr="00482FCC" w:rsidRDefault="00AF3FE3" w:rsidP="00C3266B">
      <w:pPr>
        <w:rPr>
          <w:rFonts w:ascii="David" w:hAnsi="David"/>
          <w:rtl/>
        </w:rPr>
      </w:pPr>
    </w:p>
    <w:p w14:paraId="1F65DFE4" w14:textId="77777777" w:rsidR="00AF3FE3" w:rsidRPr="00482FCC" w:rsidRDefault="00AF3FE3" w:rsidP="00C3266B">
      <w:pPr>
        <w:rPr>
          <w:rFonts w:ascii="David" w:hAnsi="David"/>
          <w:rtl/>
        </w:rPr>
      </w:pPr>
    </w:p>
    <w:p w14:paraId="224B0353" w14:textId="77777777" w:rsidR="00C75F57" w:rsidRPr="00482FCC" w:rsidRDefault="00C75F57" w:rsidP="00C3266B">
      <w:pPr>
        <w:rPr>
          <w:rFonts w:ascii="David" w:hAnsi="David"/>
          <w:rtl/>
        </w:rPr>
      </w:pPr>
    </w:p>
    <w:sectPr w:rsidR="00C75F57" w:rsidRPr="00482FCC" w:rsidSect="000A55D5">
      <w:headerReference w:type="even" r:id="rId11"/>
      <w:headerReference w:type="default" r:id="rId12"/>
      <w:pgSz w:w="11906" w:h="16838"/>
      <w:pgMar w:top="1079" w:right="1800" w:bottom="1080" w:left="162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DD507A" w14:textId="77777777" w:rsidR="005243AA" w:rsidRDefault="005243AA">
      <w:r>
        <w:separator/>
      </w:r>
    </w:p>
  </w:endnote>
  <w:endnote w:type="continuationSeparator" w:id="0">
    <w:p w14:paraId="5F16D6FF" w14:textId="77777777" w:rsidR="005243AA" w:rsidRDefault="005243AA">
      <w:r>
        <w:continuationSeparator/>
      </w:r>
    </w:p>
  </w:endnote>
  <w:endnote w:type="continuationNotice" w:id="1">
    <w:p w14:paraId="40316D68" w14:textId="77777777" w:rsidR="005243AA" w:rsidRDefault="005243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Guttman Calligraphic">
    <w:altName w:val="Arial"/>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F5CF25" w14:textId="77777777" w:rsidR="005243AA" w:rsidRDefault="005243AA">
      <w:r>
        <w:separator/>
      </w:r>
    </w:p>
  </w:footnote>
  <w:footnote w:type="continuationSeparator" w:id="0">
    <w:p w14:paraId="2E217BA9" w14:textId="77777777" w:rsidR="005243AA" w:rsidRDefault="005243AA">
      <w:r>
        <w:continuationSeparator/>
      </w:r>
    </w:p>
  </w:footnote>
  <w:footnote w:type="continuationNotice" w:id="1">
    <w:p w14:paraId="5827F68E" w14:textId="77777777" w:rsidR="005243AA" w:rsidRDefault="005243A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B444C" w14:textId="77777777" w:rsidR="003B61C1" w:rsidRDefault="003B61C1" w:rsidP="002F6E71">
    <w:pPr>
      <w:pStyle w:val="a6"/>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14:paraId="3B07D37A" w14:textId="77777777" w:rsidR="003B61C1" w:rsidRDefault="003B61C1">
    <w:pPr>
      <w:pStyle w:val="a6"/>
    </w:pPr>
  </w:p>
  <w:p w14:paraId="3648CE2E" w14:textId="77777777" w:rsidR="003B61C1" w:rsidRDefault="003B61C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8279BD" w14:textId="23F40A91" w:rsidR="003B61C1" w:rsidRDefault="003B61C1" w:rsidP="002F6E71">
    <w:pPr>
      <w:pStyle w:val="a6"/>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997851">
      <w:rPr>
        <w:rStyle w:val="ac"/>
        <w:rtl/>
      </w:rPr>
      <w:t>2</w:t>
    </w:r>
    <w:r>
      <w:rPr>
        <w:rStyle w:val="ac"/>
        <w:rtl/>
      </w:rPr>
      <w:fldChar w:fldCharType="end"/>
    </w:r>
  </w:p>
  <w:p w14:paraId="58852EFC" w14:textId="77777777" w:rsidR="003B61C1" w:rsidRDefault="003B61C1">
    <w:pPr>
      <w:pStyle w:val="a6"/>
    </w:pPr>
  </w:p>
  <w:p w14:paraId="086865F9" w14:textId="77777777" w:rsidR="003B61C1" w:rsidRDefault="003B61C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D5AD6"/>
    <w:multiLevelType w:val="hybridMultilevel"/>
    <w:tmpl w:val="2724D664"/>
    <w:lvl w:ilvl="0" w:tplc="0409000F">
      <w:start w:val="1"/>
      <w:numFmt w:val="decimal"/>
      <w:lvlText w:val="%1."/>
      <w:lvlJc w:val="left"/>
      <w:pPr>
        <w:ind w:left="1286" w:hanging="360"/>
      </w:p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1" w15:restartNumberingAfterBreak="0">
    <w:nsid w:val="09D72F34"/>
    <w:multiLevelType w:val="hybridMultilevel"/>
    <w:tmpl w:val="1C065E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A686784"/>
    <w:multiLevelType w:val="hybridMultilevel"/>
    <w:tmpl w:val="EB548330"/>
    <w:lvl w:ilvl="0" w:tplc="D5CA42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A05174"/>
    <w:multiLevelType w:val="hybridMultilevel"/>
    <w:tmpl w:val="169E214E"/>
    <w:lvl w:ilvl="0" w:tplc="056C7AF6">
      <w:start w:val="1"/>
      <w:numFmt w:val="decimal"/>
      <w:pStyle w:val="a"/>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8535E5"/>
    <w:multiLevelType w:val="hybridMultilevel"/>
    <w:tmpl w:val="800858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4F9771A"/>
    <w:multiLevelType w:val="hybridMultilevel"/>
    <w:tmpl w:val="DEF87638"/>
    <w:lvl w:ilvl="0" w:tplc="04090001">
      <w:start w:val="1"/>
      <w:numFmt w:val="bullet"/>
      <w:lvlText w:val=""/>
      <w:lvlJc w:val="left"/>
      <w:pPr>
        <w:ind w:left="1646" w:hanging="360"/>
      </w:pPr>
      <w:rPr>
        <w:rFonts w:ascii="Symbol" w:hAnsi="Symbol" w:hint="default"/>
      </w:rPr>
    </w:lvl>
    <w:lvl w:ilvl="1" w:tplc="04090019" w:tentative="1">
      <w:start w:val="1"/>
      <w:numFmt w:val="lowerLetter"/>
      <w:lvlText w:val="%2."/>
      <w:lvlJc w:val="left"/>
      <w:pPr>
        <w:ind w:left="2366" w:hanging="360"/>
      </w:pPr>
    </w:lvl>
    <w:lvl w:ilvl="2" w:tplc="0409001B" w:tentative="1">
      <w:start w:val="1"/>
      <w:numFmt w:val="lowerRoman"/>
      <w:lvlText w:val="%3."/>
      <w:lvlJc w:val="right"/>
      <w:pPr>
        <w:ind w:left="3086" w:hanging="180"/>
      </w:pPr>
    </w:lvl>
    <w:lvl w:ilvl="3" w:tplc="0409000F" w:tentative="1">
      <w:start w:val="1"/>
      <w:numFmt w:val="decimal"/>
      <w:lvlText w:val="%4."/>
      <w:lvlJc w:val="left"/>
      <w:pPr>
        <w:ind w:left="3806" w:hanging="360"/>
      </w:pPr>
    </w:lvl>
    <w:lvl w:ilvl="4" w:tplc="04090019" w:tentative="1">
      <w:start w:val="1"/>
      <w:numFmt w:val="lowerLetter"/>
      <w:lvlText w:val="%5."/>
      <w:lvlJc w:val="left"/>
      <w:pPr>
        <w:ind w:left="4526" w:hanging="360"/>
      </w:pPr>
    </w:lvl>
    <w:lvl w:ilvl="5" w:tplc="0409001B" w:tentative="1">
      <w:start w:val="1"/>
      <w:numFmt w:val="lowerRoman"/>
      <w:lvlText w:val="%6."/>
      <w:lvlJc w:val="right"/>
      <w:pPr>
        <w:ind w:left="5246" w:hanging="180"/>
      </w:pPr>
    </w:lvl>
    <w:lvl w:ilvl="6" w:tplc="0409000F" w:tentative="1">
      <w:start w:val="1"/>
      <w:numFmt w:val="decimal"/>
      <w:lvlText w:val="%7."/>
      <w:lvlJc w:val="left"/>
      <w:pPr>
        <w:ind w:left="5966" w:hanging="360"/>
      </w:pPr>
    </w:lvl>
    <w:lvl w:ilvl="7" w:tplc="04090019" w:tentative="1">
      <w:start w:val="1"/>
      <w:numFmt w:val="lowerLetter"/>
      <w:lvlText w:val="%8."/>
      <w:lvlJc w:val="left"/>
      <w:pPr>
        <w:ind w:left="6686" w:hanging="360"/>
      </w:pPr>
    </w:lvl>
    <w:lvl w:ilvl="8" w:tplc="0409001B" w:tentative="1">
      <w:start w:val="1"/>
      <w:numFmt w:val="lowerRoman"/>
      <w:lvlText w:val="%9."/>
      <w:lvlJc w:val="right"/>
      <w:pPr>
        <w:ind w:left="7406" w:hanging="180"/>
      </w:pPr>
    </w:lvl>
  </w:abstractNum>
  <w:abstractNum w:abstractNumId="6" w15:restartNumberingAfterBreak="0">
    <w:nsid w:val="360A6295"/>
    <w:multiLevelType w:val="hybridMultilevel"/>
    <w:tmpl w:val="76E6DE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40A964C8"/>
    <w:multiLevelType w:val="hybridMultilevel"/>
    <w:tmpl w:val="207A408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660B7071"/>
    <w:multiLevelType w:val="hybridMultilevel"/>
    <w:tmpl w:val="F01E4810"/>
    <w:lvl w:ilvl="0" w:tplc="FFD65976">
      <w:start w:val="1"/>
      <w:numFmt w:val="hebrew1"/>
      <w:lvlText w:val="%1."/>
      <w:lvlJc w:val="left"/>
      <w:pPr>
        <w:ind w:left="720" w:hanging="360"/>
      </w:pPr>
      <w:rPr>
        <w:rFonts w:cs="Times New Roman" w:hint="default"/>
        <w:b w:val="0"/>
        <w:bCs w:val="0"/>
        <w:sz w:val="2"/>
        <w:szCs w:val="24"/>
      </w:rPr>
    </w:lvl>
    <w:lvl w:ilvl="1" w:tplc="C7C208B2">
      <w:start w:val="1"/>
      <w:numFmt w:val="decimal"/>
      <w:lvlText w:val="%2."/>
      <w:lvlJc w:val="left"/>
      <w:pPr>
        <w:ind w:left="1440" w:hanging="360"/>
      </w:pPr>
      <w:rPr>
        <w:rFonts w:cs="Times New Roman" w:hint="default"/>
        <w:b/>
        <w:color w:val="auto"/>
        <w:sz w:val="22"/>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 w15:restartNumberingAfterBreak="0">
    <w:nsid w:val="7864754E"/>
    <w:multiLevelType w:val="hybridMultilevel"/>
    <w:tmpl w:val="829617B6"/>
    <w:lvl w:ilvl="0" w:tplc="E74ABB5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8B20ED3"/>
    <w:multiLevelType w:val="hybridMultilevel"/>
    <w:tmpl w:val="7722AD98"/>
    <w:lvl w:ilvl="0" w:tplc="CBD07820">
      <w:start w:val="1"/>
      <w:numFmt w:val="decimal"/>
      <w:pStyle w:val="a0"/>
      <w:lvlText w:val="%1."/>
      <w:lvlJc w:val="left"/>
      <w:pPr>
        <w:tabs>
          <w:tab w:val="num" w:pos="0"/>
        </w:tabs>
        <w:ind w:left="567" w:hanging="567"/>
      </w:pPr>
      <w:rPr>
        <w:rFonts w:hint="default"/>
      </w:rPr>
    </w:lvl>
    <w:lvl w:ilvl="1" w:tplc="3FF05F80">
      <w:numFmt w:val="bullet"/>
      <w:lvlText w:val=""/>
      <w:lvlJc w:val="left"/>
      <w:pPr>
        <w:tabs>
          <w:tab w:val="num" w:pos="1440"/>
        </w:tabs>
        <w:ind w:left="1440" w:hanging="360"/>
      </w:pPr>
      <w:rPr>
        <w:rFonts w:ascii="Symbol" w:eastAsia="Times New Roman" w:hAnsi="Symbol" w:cs="David"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0"/>
  </w:num>
  <w:num w:numId="2">
    <w:abstractNumId w:val="3"/>
  </w:num>
  <w:num w:numId="3">
    <w:abstractNumId w:val="0"/>
  </w:num>
  <w:num w:numId="4">
    <w:abstractNumId w:val="8"/>
  </w:num>
  <w:num w:numId="5">
    <w:abstractNumId w:val="1"/>
  </w:num>
  <w:num w:numId="6">
    <w:abstractNumId w:val="2"/>
  </w:num>
  <w:num w:numId="7">
    <w:abstractNumId w:val="5"/>
  </w:num>
  <w:num w:numId="8">
    <w:abstractNumId w:val="4"/>
  </w:num>
  <w:num w:numId="9">
    <w:abstractNumId w:val="9"/>
  </w:num>
  <w:num w:numId="10">
    <w:abstractNumId w:val="6"/>
  </w:num>
  <w:num w:numId="11">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701"/>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F57"/>
    <w:rsid w:val="000000C0"/>
    <w:rsid w:val="0000273E"/>
    <w:rsid w:val="00003E6C"/>
    <w:rsid w:val="000109AB"/>
    <w:rsid w:val="0001282B"/>
    <w:rsid w:val="00030B1A"/>
    <w:rsid w:val="0003222A"/>
    <w:rsid w:val="00032DD7"/>
    <w:rsid w:val="00032EAB"/>
    <w:rsid w:val="00047094"/>
    <w:rsid w:val="000570F2"/>
    <w:rsid w:val="000631E1"/>
    <w:rsid w:val="0006409D"/>
    <w:rsid w:val="0006593D"/>
    <w:rsid w:val="000713F3"/>
    <w:rsid w:val="00072DBE"/>
    <w:rsid w:val="00074346"/>
    <w:rsid w:val="00081726"/>
    <w:rsid w:val="0008331D"/>
    <w:rsid w:val="00085856"/>
    <w:rsid w:val="000A55D5"/>
    <w:rsid w:val="000A67D1"/>
    <w:rsid w:val="000B0DB0"/>
    <w:rsid w:val="000C3215"/>
    <w:rsid w:val="000C649A"/>
    <w:rsid w:val="000C6C3B"/>
    <w:rsid w:val="000C7406"/>
    <w:rsid w:val="000D0169"/>
    <w:rsid w:val="000D682D"/>
    <w:rsid w:val="000E23CE"/>
    <w:rsid w:val="000E6029"/>
    <w:rsid w:val="000F0D80"/>
    <w:rsid w:val="00100DF6"/>
    <w:rsid w:val="00103751"/>
    <w:rsid w:val="001067CB"/>
    <w:rsid w:val="001067FC"/>
    <w:rsid w:val="00110939"/>
    <w:rsid w:val="00111A55"/>
    <w:rsid w:val="00112F12"/>
    <w:rsid w:val="00113F27"/>
    <w:rsid w:val="00114C0B"/>
    <w:rsid w:val="0011630E"/>
    <w:rsid w:val="00121003"/>
    <w:rsid w:val="00131C72"/>
    <w:rsid w:val="0013261B"/>
    <w:rsid w:val="00132908"/>
    <w:rsid w:val="001332E8"/>
    <w:rsid w:val="001359CF"/>
    <w:rsid w:val="0013600C"/>
    <w:rsid w:val="0014582A"/>
    <w:rsid w:val="0014614D"/>
    <w:rsid w:val="00150BD3"/>
    <w:rsid w:val="001568E7"/>
    <w:rsid w:val="00156B79"/>
    <w:rsid w:val="00171F3D"/>
    <w:rsid w:val="00175B40"/>
    <w:rsid w:val="001828A5"/>
    <w:rsid w:val="00185DBE"/>
    <w:rsid w:val="00190FE4"/>
    <w:rsid w:val="0019483D"/>
    <w:rsid w:val="001B1E93"/>
    <w:rsid w:val="001B670F"/>
    <w:rsid w:val="001C04B6"/>
    <w:rsid w:val="001C4906"/>
    <w:rsid w:val="001C668D"/>
    <w:rsid w:val="001C723A"/>
    <w:rsid w:val="001D1F30"/>
    <w:rsid w:val="001D4035"/>
    <w:rsid w:val="001D4F76"/>
    <w:rsid w:val="001D7EAD"/>
    <w:rsid w:val="001E24ED"/>
    <w:rsid w:val="001F2C89"/>
    <w:rsid w:val="00210268"/>
    <w:rsid w:val="00215399"/>
    <w:rsid w:val="002157DA"/>
    <w:rsid w:val="00220111"/>
    <w:rsid w:val="00227C5B"/>
    <w:rsid w:val="00230259"/>
    <w:rsid w:val="0023535A"/>
    <w:rsid w:val="0023599E"/>
    <w:rsid w:val="002517FC"/>
    <w:rsid w:val="002534E7"/>
    <w:rsid w:val="00253956"/>
    <w:rsid w:val="00260860"/>
    <w:rsid w:val="00263B34"/>
    <w:rsid w:val="002706A4"/>
    <w:rsid w:val="00272DD5"/>
    <w:rsid w:val="00273037"/>
    <w:rsid w:val="002769D1"/>
    <w:rsid w:val="002807EB"/>
    <w:rsid w:val="00285C7A"/>
    <w:rsid w:val="00287E73"/>
    <w:rsid w:val="002913F4"/>
    <w:rsid w:val="00291CCA"/>
    <w:rsid w:val="002A380F"/>
    <w:rsid w:val="002A7687"/>
    <w:rsid w:val="002B2BC8"/>
    <w:rsid w:val="002B63D1"/>
    <w:rsid w:val="002C0C60"/>
    <w:rsid w:val="002C4C1C"/>
    <w:rsid w:val="002E043A"/>
    <w:rsid w:val="002E2AD2"/>
    <w:rsid w:val="002E45F6"/>
    <w:rsid w:val="002F06D9"/>
    <w:rsid w:val="002F0EF2"/>
    <w:rsid w:val="002F52C9"/>
    <w:rsid w:val="002F6E71"/>
    <w:rsid w:val="00305B6E"/>
    <w:rsid w:val="00312E71"/>
    <w:rsid w:val="00313CCC"/>
    <w:rsid w:val="00317235"/>
    <w:rsid w:val="00321A07"/>
    <w:rsid w:val="00322989"/>
    <w:rsid w:val="00345F1B"/>
    <w:rsid w:val="00353403"/>
    <w:rsid w:val="003561A0"/>
    <w:rsid w:val="00372E5C"/>
    <w:rsid w:val="003751A1"/>
    <w:rsid w:val="0039180D"/>
    <w:rsid w:val="00392E78"/>
    <w:rsid w:val="00393DEF"/>
    <w:rsid w:val="003A1051"/>
    <w:rsid w:val="003A4030"/>
    <w:rsid w:val="003B1D4E"/>
    <w:rsid w:val="003B262A"/>
    <w:rsid w:val="003B29C6"/>
    <w:rsid w:val="003B394A"/>
    <w:rsid w:val="003B5722"/>
    <w:rsid w:val="003B61C1"/>
    <w:rsid w:val="003B7FE5"/>
    <w:rsid w:val="003C66C0"/>
    <w:rsid w:val="003D50B2"/>
    <w:rsid w:val="003D56B2"/>
    <w:rsid w:val="003D66DC"/>
    <w:rsid w:val="003E0566"/>
    <w:rsid w:val="003E2D94"/>
    <w:rsid w:val="003E70DC"/>
    <w:rsid w:val="003E7D62"/>
    <w:rsid w:val="00400FB6"/>
    <w:rsid w:val="00401DD3"/>
    <w:rsid w:val="00402420"/>
    <w:rsid w:val="004026EF"/>
    <w:rsid w:val="00403469"/>
    <w:rsid w:val="00407830"/>
    <w:rsid w:val="00411312"/>
    <w:rsid w:val="0041346A"/>
    <w:rsid w:val="0041555D"/>
    <w:rsid w:val="00427638"/>
    <w:rsid w:val="00435806"/>
    <w:rsid w:val="004448AD"/>
    <w:rsid w:val="004452E7"/>
    <w:rsid w:val="00470718"/>
    <w:rsid w:val="00477FCA"/>
    <w:rsid w:val="00482FCC"/>
    <w:rsid w:val="00486409"/>
    <w:rsid w:val="00496F8D"/>
    <w:rsid w:val="004A4837"/>
    <w:rsid w:val="004A51B3"/>
    <w:rsid w:val="004B2578"/>
    <w:rsid w:val="004C01EF"/>
    <w:rsid w:val="004D35E4"/>
    <w:rsid w:val="004D66B4"/>
    <w:rsid w:val="004E4904"/>
    <w:rsid w:val="004F59A8"/>
    <w:rsid w:val="0050107A"/>
    <w:rsid w:val="00505A16"/>
    <w:rsid w:val="00511D48"/>
    <w:rsid w:val="00515E02"/>
    <w:rsid w:val="005243AA"/>
    <w:rsid w:val="00527BE6"/>
    <w:rsid w:val="005360C5"/>
    <w:rsid w:val="00542F9E"/>
    <w:rsid w:val="005507A1"/>
    <w:rsid w:val="005510AC"/>
    <w:rsid w:val="00553120"/>
    <w:rsid w:val="00561723"/>
    <w:rsid w:val="005650B0"/>
    <w:rsid w:val="005669DF"/>
    <w:rsid w:val="00572E52"/>
    <w:rsid w:val="00573EFE"/>
    <w:rsid w:val="005757CD"/>
    <w:rsid w:val="00580F23"/>
    <w:rsid w:val="0058330F"/>
    <w:rsid w:val="005846D5"/>
    <w:rsid w:val="00586EBC"/>
    <w:rsid w:val="00587EA5"/>
    <w:rsid w:val="00591379"/>
    <w:rsid w:val="005916FA"/>
    <w:rsid w:val="00593B34"/>
    <w:rsid w:val="005966D2"/>
    <w:rsid w:val="005A0541"/>
    <w:rsid w:val="005A0A1B"/>
    <w:rsid w:val="005A6393"/>
    <w:rsid w:val="005B599C"/>
    <w:rsid w:val="005C252B"/>
    <w:rsid w:val="005C7FB0"/>
    <w:rsid w:val="005D575F"/>
    <w:rsid w:val="005D7F11"/>
    <w:rsid w:val="005D7FB3"/>
    <w:rsid w:val="005E3D8C"/>
    <w:rsid w:val="005E40DD"/>
    <w:rsid w:val="005E609D"/>
    <w:rsid w:val="005E60D1"/>
    <w:rsid w:val="005E683B"/>
    <w:rsid w:val="005F3C35"/>
    <w:rsid w:val="005F6541"/>
    <w:rsid w:val="006007FC"/>
    <w:rsid w:val="006054AD"/>
    <w:rsid w:val="006148FA"/>
    <w:rsid w:val="00616ACE"/>
    <w:rsid w:val="00622035"/>
    <w:rsid w:val="00623745"/>
    <w:rsid w:val="006343A1"/>
    <w:rsid w:val="00637AC8"/>
    <w:rsid w:val="006407C4"/>
    <w:rsid w:val="00641BAF"/>
    <w:rsid w:val="00650905"/>
    <w:rsid w:val="00651E1B"/>
    <w:rsid w:val="00652D3F"/>
    <w:rsid w:val="00667436"/>
    <w:rsid w:val="006733D9"/>
    <w:rsid w:val="00680C29"/>
    <w:rsid w:val="00682445"/>
    <w:rsid w:val="00684EB6"/>
    <w:rsid w:val="0068677B"/>
    <w:rsid w:val="00693A5D"/>
    <w:rsid w:val="00695790"/>
    <w:rsid w:val="006A1045"/>
    <w:rsid w:val="006A3E3A"/>
    <w:rsid w:val="006A4B80"/>
    <w:rsid w:val="006A7FD7"/>
    <w:rsid w:val="006D0609"/>
    <w:rsid w:val="006D7D02"/>
    <w:rsid w:val="006E22F6"/>
    <w:rsid w:val="006E5D9A"/>
    <w:rsid w:val="006F435E"/>
    <w:rsid w:val="006F6D1F"/>
    <w:rsid w:val="006F7B26"/>
    <w:rsid w:val="00700607"/>
    <w:rsid w:val="007009FF"/>
    <w:rsid w:val="0070248A"/>
    <w:rsid w:val="0071170D"/>
    <w:rsid w:val="00715EBF"/>
    <w:rsid w:val="00716439"/>
    <w:rsid w:val="0071676A"/>
    <w:rsid w:val="0071709F"/>
    <w:rsid w:val="00722179"/>
    <w:rsid w:val="00726840"/>
    <w:rsid w:val="0072780F"/>
    <w:rsid w:val="00733965"/>
    <w:rsid w:val="00740D27"/>
    <w:rsid w:val="00742A33"/>
    <w:rsid w:val="00751A09"/>
    <w:rsid w:val="00755AC2"/>
    <w:rsid w:val="00756BE5"/>
    <w:rsid w:val="00764509"/>
    <w:rsid w:val="00766957"/>
    <w:rsid w:val="0076716D"/>
    <w:rsid w:val="00780484"/>
    <w:rsid w:val="00793D89"/>
    <w:rsid w:val="00797310"/>
    <w:rsid w:val="007A28BE"/>
    <w:rsid w:val="007A4D7F"/>
    <w:rsid w:val="007A5A98"/>
    <w:rsid w:val="007B7338"/>
    <w:rsid w:val="007B7E20"/>
    <w:rsid w:val="007C06AC"/>
    <w:rsid w:val="007C0E23"/>
    <w:rsid w:val="007C31D1"/>
    <w:rsid w:val="007D0858"/>
    <w:rsid w:val="007D2235"/>
    <w:rsid w:val="007D6EDA"/>
    <w:rsid w:val="007E0453"/>
    <w:rsid w:val="007E341B"/>
    <w:rsid w:val="007F0E6A"/>
    <w:rsid w:val="007F1BF6"/>
    <w:rsid w:val="007F429C"/>
    <w:rsid w:val="00804B1E"/>
    <w:rsid w:val="00820ECC"/>
    <w:rsid w:val="00832724"/>
    <w:rsid w:val="00832748"/>
    <w:rsid w:val="00836737"/>
    <w:rsid w:val="00840E4C"/>
    <w:rsid w:val="0084336A"/>
    <w:rsid w:val="00843F85"/>
    <w:rsid w:val="008449DC"/>
    <w:rsid w:val="00850CB2"/>
    <w:rsid w:val="00861A3F"/>
    <w:rsid w:val="00862B33"/>
    <w:rsid w:val="008761F8"/>
    <w:rsid w:val="00881159"/>
    <w:rsid w:val="00886895"/>
    <w:rsid w:val="00891AE5"/>
    <w:rsid w:val="008A56CE"/>
    <w:rsid w:val="008B0A5A"/>
    <w:rsid w:val="008B196A"/>
    <w:rsid w:val="008B23D1"/>
    <w:rsid w:val="008B29DA"/>
    <w:rsid w:val="008B3BCF"/>
    <w:rsid w:val="008B4022"/>
    <w:rsid w:val="008B52E8"/>
    <w:rsid w:val="008B5496"/>
    <w:rsid w:val="008C1AF9"/>
    <w:rsid w:val="008C23A6"/>
    <w:rsid w:val="008C61BF"/>
    <w:rsid w:val="008D5202"/>
    <w:rsid w:val="008E0524"/>
    <w:rsid w:val="008E2D0C"/>
    <w:rsid w:val="008E7A2F"/>
    <w:rsid w:val="00902B32"/>
    <w:rsid w:val="009030FA"/>
    <w:rsid w:val="00915795"/>
    <w:rsid w:val="0092018C"/>
    <w:rsid w:val="00924CA2"/>
    <w:rsid w:val="00925882"/>
    <w:rsid w:val="00940D5D"/>
    <w:rsid w:val="0094420B"/>
    <w:rsid w:val="009454A9"/>
    <w:rsid w:val="0094754C"/>
    <w:rsid w:val="00955247"/>
    <w:rsid w:val="00957072"/>
    <w:rsid w:val="00963938"/>
    <w:rsid w:val="00963CE0"/>
    <w:rsid w:val="00966A23"/>
    <w:rsid w:val="009677D0"/>
    <w:rsid w:val="00972298"/>
    <w:rsid w:val="009962EF"/>
    <w:rsid w:val="00997851"/>
    <w:rsid w:val="009A0C11"/>
    <w:rsid w:val="009A7B04"/>
    <w:rsid w:val="009C6C38"/>
    <w:rsid w:val="009D24A9"/>
    <w:rsid w:val="009D25C6"/>
    <w:rsid w:val="009D50DA"/>
    <w:rsid w:val="009E203E"/>
    <w:rsid w:val="009E2A4B"/>
    <w:rsid w:val="009E4810"/>
    <w:rsid w:val="009E633D"/>
    <w:rsid w:val="009E6B0E"/>
    <w:rsid w:val="009F1A8D"/>
    <w:rsid w:val="009F2A08"/>
    <w:rsid w:val="00A10546"/>
    <w:rsid w:val="00A22F63"/>
    <w:rsid w:val="00A2395D"/>
    <w:rsid w:val="00A27322"/>
    <w:rsid w:val="00A276B1"/>
    <w:rsid w:val="00A308F9"/>
    <w:rsid w:val="00A32328"/>
    <w:rsid w:val="00A35275"/>
    <w:rsid w:val="00A36503"/>
    <w:rsid w:val="00A36806"/>
    <w:rsid w:val="00A4059B"/>
    <w:rsid w:val="00A4643B"/>
    <w:rsid w:val="00A54B91"/>
    <w:rsid w:val="00A62D4A"/>
    <w:rsid w:val="00A63009"/>
    <w:rsid w:val="00A67AE5"/>
    <w:rsid w:val="00A73BE0"/>
    <w:rsid w:val="00A77266"/>
    <w:rsid w:val="00A86118"/>
    <w:rsid w:val="00A93494"/>
    <w:rsid w:val="00A963C6"/>
    <w:rsid w:val="00AA00B6"/>
    <w:rsid w:val="00AA0672"/>
    <w:rsid w:val="00AA0F5A"/>
    <w:rsid w:val="00AA61C9"/>
    <w:rsid w:val="00AB3E3F"/>
    <w:rsid w:val="00AC1E66"/>
    <w:rsid w:val="00AC4258"/>
    <w:rsid w:val="00AD3E14"/>
    <w:rsid w:val="00AD7B68"/>
    <w:rsid w:val="00AE17B2"/>
    <w:rsid w:val="00AE6010"/>
    <w:rsid w:val="00AE7E40"/>
    <w:rsid w:val="00AF2F9F"/>
    <w:rsid w:val="00AF3FE3"/>
    <w:rsid w:val="00B0067E"/>
    <w:rsid w:val="00B02F42"/>
    <w:rsid w:val="00B112E6"/>
    <w:rsid w:val="00B14C20"/>
    <w:rsid w:val="00B20C6E"/>
    <w:rsid w:val="00B27D10"/>
    <w:rsid w:val="00B347BD"/>
    <w:rsid w:val="00B56975"/>
    <w:rsid w:val="00B60C2A"/>
    <w:rsid w:val="00B654EA"/>
    <w:rsid w:val="00B6798A"/>
    <w:rsid w:val="00B74A59"/>
    <w:rsid w:val="00B8140A"/>
    <w:rsid w:val="00B81990"/>
    <w:rsid w:val="00B8298D"/>
    <w:rsid w:val="00B93FA3"/>
    <w:rsid w:val="00B96435"/>
    <w:rsid w:val="00B97372"/>
    <w:rsid w:val="00B973C5"/>
    <w:rsid w:val="00BA0D99"/>
    <w:rsid w:val="00BB206F"/>
    <w:rsid w:val="00BB331A"/>
    <w:rsid w:val="00BB35A2"/>
    <w:rsid w:val="00BC26F1"/>
    <w:rsid w:val="00BD654A"/>
    <w:rsid w:val="00BF05C2"/>
    <w:rsid w:val="00BF117F"/>
    <w:rsid w:val="00BF4823"/>
    <w:rsid w:val="00BF4CE5"/>
    <w:rsid w:val="00C01470"/>
    <w:rsid w:val="00C02B37"/>
    <w:rsid w:val="00C209E8"/>
    <w:rsid w:val="00C22C4B"/>
    <w:rsid w:val="00C23931"/>
    <w:rsid w:val="00C25F32"/>
    <w:rsid w:val="00C323AD"/>
    <w:rsid w:val="00C3266B"/>
    <w:rsid w:val="00C36643"/>
    <w:rsid w:val="00C376A4"/>
    <w:rsid w:val="00C60655"/>
    <w:rsid w:val="00C61275"/>
    <w:rsid w:val="00C61F7D"/>
    <w:rsid w:val="00C61FEA"/>
    <w:rsid w:val="00C631D4"/>
    <w:rsid w:val="00C670F5"/>
    <w:rsid w:val="00C75F57"/>
    <w:rsid w:val="00C7699B"/>
    <w:rsid w:val="00C8141E"/>
    <w:rsid w:val="00C818A1"/>
    <w:rsid w:val="00C937A3"/>
    <w:rsid w:val="00C94762"/>
    <w:rsid w:val="00C973B8"/>
    <w:rsid w:val="00CA18A2"/>
    <w:rsid w:val="00CA3F08"/>
    <w:rsid w:val="00CA4549"/>
    <w:rsid w:val="00CA5E49"/>
    <w:rsid w:val="00CC2658"/>
    <w:rsid w:val="00CC3E0D"/>
    <w:rsid w:val="00CD1695"/>
    <w:rsid w:val="00CD701C"/>
    <w:rsid w:val="00CE4970"/>
    <w:rsid w:val="00CF09E6"/>
    <w:rsid w:val="00D071F0"/>
    <w:rsid w:val="00D17589"/>
    <w:rsid w:val="00D204F5"/>
    <w:rsid w:val="00D2117E"/>
    <w:rsid w:val="00D25E77"/>
    <w:rsid w:val="00D27989"/>
    <w:rsid w:val="00D317AA"/>
    <w:rsid w:val="00D334BA"/>
    <w:rsid w:val="00D413D2"/>
    <w:rsid w:val="00D5427B"/>
    <w:rsid w:val="00D646EE"/>
    <w:rsid w:val="00D64B2D"/>
    <w:rsid w:val="00D77AA0"/>
    <w:rsid w:val="00D81633"/>
    <w:rsid w:val="00D82AF3"/>
    <w:rsid w:val="00D871CD"/>
    <w:rsid w:val="00D879EB"/>
    <w:rsid w:val="00D93701"/>
    <w:rsid w:val="00DA3C35"/>
    <w:rsid w:val="00DA5786"/>
    <w:rsid w:val="00DB03B7"/>
    <w:rsid w:val="00DB08E6"/>
    <w:rsid w:val="00DB1572"/>
    <w:rsid w:val="00DB3860"/>
    <w:rsid w:val="00DC0021"/>
    <w:rsid w:val="00DC35BA"/>
    <w:rsid w:val="00DC3F6A"/>
    <w:rsid w:val="00DD5056"/>
    <w:rsid w:val="00DE21AF"/>
    <w:rsid w:val="00DE2FAF"/>
    <w:rsid w:val="00E00177"/>
    <w:rsid w:val="00E00B9E"/>
    <w:rsid w:val="00E04004"/>
    <w:rsid w:val="00E06D4B"/>
    <w:rsid w:val="00E14067"/>
    <w:rsid w:val="00E17B1B"/>
    <w:rsid w:val="00E23BF0"/>
    <w:rsid w:val="00E43C44"/>
    <w:rsid w:val="00E6152E"/>
    <w:rsid w:val="00E62E42"/>
    <w:rsid w:val="00E63CF0"/>
    <w:rsid w:val="00E6509F"/>
    <w:rsid w:val="00E676C4"/>
    <w:rsid w:val="00E774AE"/>
    <w:rsid w:val="00E8126B"/>
    <w:rsid w:val="00E8152C"/>
    <w:rsid w:val="00E81E56"/>
    <w:rsid w:val="00E82AEF"/>
    <w:rsid w:val="00E83E56"/>
    <w:rsid w:val="00E91358"/>
    <w:rsid w:val="00E93DE4"/>
    <w:rsid w:val="00EA04EE"/>
    <w:rsid w:val="00EA5A55"/>
    <w:rsid w:val="00EB2579"/>
    <w:rsid w:val="00EB38BD"/>
    <w:rsid w:val="00EB65EC"/>
    <w:rsid w:val="00EC47B8"/>
    <w:rsid w:val="00EC4851"/>
    <w:rsid w:val="00ED1C38"/>
    <w:rsid w:val="00EF2D48"/>
    <w:rsid w:val="00F00D10"/>
    <w:rsid w:val="00F03235"/>
    <w:rsid w:val="00F0591B"/>
    <w:rsid w:val="00F15E65"/>
    <w:rsid w:val="00F24B5D"/>
    <w:rsid w:val="00F30C5B"/>
    <w:rsid w:val="00F4062F"/>
    <w:rsid w:val="00F40EED"/>
    <w:rsid w:val="00F45A02"/>
    <w:rsid w:val="00F46C28"/>
    <w:rsid w:val="00F606D0"/>
    <w:rsid w:val="00F617F4"/>
    <w:rsid w:val="00F74D25"/>
    <w:rsid w:val="00F75126"/>
    <w:rsid w:val="00F801A7"/>
    <w:rsid w:val="00F8541D"/>
    <w:rsid w:val="00F93B71"/>
    <w:rsid w:val="00F94718"/>
    <w:rsid w:val="00FA41E7"/>
    <w:rsid w:val="00FA443C"/>
    <w:rsid w:val="00FA561D"/>
    <w:rsid w:val="00FB3719"/>
    <w:rsid w:val="00FB54FA"/>
    <w:rsid w:val="00FB6829"/>
    <w:rsid w:val="00FC0965"/>
    <w:rsid w:val="00FC21F5"/>
    <w:rsid w:val="00FC2741"/>
    <w:rsid w:val="00FC53B0"/>
    <w:rsid w:val="00FC5E8F"/>
    <w:rsid w:val="00FD4208"/>
    <w:rsid w:val="00FD6EB2"/>
    <w:rsid w:val="00FD7C4D"/>
    <w:rsid w:val="00FF6DB4"/>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C94FD4"/>
  <w15:docId w15:val="{4673BEE3-6C78-4517-B436-17407A7D5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bidi/>
    </w:pPr>
    <w:rPr>
      <w:rFonts w:cs="David"/>
      <w:sz w:val="24"/>
      <w:szCs w:val="24"/>
      <w:lang w:eastAsia="he-IL"/>
    </w:rPr>
  </w:style>
  <w:style w:type="paragraph" w:styleId="1">
    <w:name w:val="heading 1"/>
    <w:basedOn w:val="a1"/>
    <w:next w:val="a1"/>
    <w:qFormat/>
    <w:pPr>
      <w:keepNext/>
      <w:tabs>
        <w:tab w:val="left" w:pos="26"/>
        <w:tab w:val="left" w:pos="386"/>
      </w:tabs>
      <w:jc w:val="both"/>
      <w:outlineLvl w:val="0"/>
    </w:pPr>
    <w:rPr>
      <w:rFonts w:cs="Times New Roman"/>
      <w:u w:val="single"/>
    </w:rPr>
  </w:style>
  <w:style w:type="paragraph" w:styleId="5">
    <w:name w:val="heading 5"/>
    <w:basedOn w:val="a1"/>
    <w:next w:val="a1"/>
    <w:link w:val="50"/>
    <w:semiHidden/>
    <w:unhideWhenUsed/>
    <w:qFormat/>
    <w:rsid w:val="004A483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1"/>
    <w:next w:val="a1"/>
    <w:qFormat/>
    <w:pPr>
      <w:keepNext/>
      <w:outlineLvl w:val="5"/>
    </w:pPr>
    <w:rPr>
      <w:rFonts w:cs="Guttman Calligraphic"/>
      <w:bCs/>
      <w:iCs/>
      <w:sz w:val="28"/>
      <w:szCs w:val="28"/>
      <w14:shadow w14:blurRad="50800" w14:dist="38100" w14:dir="2700000" w14:sx="100000" w14:sy="100000" w14:kx="0" w14:ky="0" w14:algn="tl">
        <w14:srgbClr w14:val="000000">
          <w14:alpha w14:val="60000"/>
        </w14:srgbClr>
      </w14:shadow>
    </w:rPr>
  </w:style>
  <w:style w:type="paragraph" w:styleId="7">
    <w:name w:val="heading 7"/>
    <w:basedOn w:val="a1"/>
    <w:next w:val="a1"/>
    <w:qFormat/>
    <w:pPr>
      <w:keepNext/>
      <w:outlineLvl w:val="6"/>
    </w:pPr>
    <w:rPr>
      <w:u w:val="single"/>
    </w:rPr>
  </w:style>
  <w:style w:type="paragraph" w:styleId="8">
    <w:name w:val="heading 8"/>
    <w:basedOn w:val="a1"/>
    <w:next w:val="a1"/>
    <w:qFormat/>
    <w:pPr>
      <w:keepNext/>
      <w:spacing w:line="360" w:lineRule="auto"/>
      <w:outlineLvl w:val="7"/>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Title"/>
    <w:basedOn w:val="a1"/>
    <w:qFormat/>
    <w:pPr>
      <w:jc w:val="center"/>
    </w:pPr>
    <w:rPr>
      <w:rFonts w:cs="Guttman Calligraphic"/>
      <w:bCs/>
      <w:iCs/>
      <w:szCs w:val="40"/>
      <w14:shadow w14:blurRad="50800" w14:dist="38100" w14:dir="2700000" w14:sx="100000" w14:sy="100000" w14:kx="0" w14:ky="0" w14:algn="tl">
        <w14:srgbClr w14:val="000000">
          <w14:alpha w14:val="60000"/>
        </w14:srgbClr>
      </w14:shadow>
    </w:rPr>
  </w:style>
  <w:style w:type="paragraph" w:styleId="a6">
    <w:name w:val="header"/>
    <w:basedOn w:val="a1"/>
    <w:pPr>
      <w:tabs>
        <w:tab w:val="center" w:pos="4153"/>
        <w:tab w:val="right" w:pos="8306"/>
      </w:tabs>
    </w:pPr>
    <w:rPr>
      <w:rFonts w:ascii="Tahoma" w:hAnsi="Tahoma" w:cs="Tahoma"/>
      <w:noProof/>
      <w:sz w:val="20"/>
      <w:szCs w:val="20"/>
    </w:rPr>
  </w:style>
  <w:style w:type="character" w:customStyle="1" w:styleId="stltitanpropertyset11711">
    <w:name w:val="stl_titan_propertyset_117_1_1"/>
    <w:basedOn w:val="a2"/>
  </w:style>
  <w:style w:type="paragraph" w:styleId="a7">
    <w:name w:val="Body Text"/>
    <w:basedOn w:val="a1"/>
    <w:pPr>
      <w:jc w:val="both"/>
    </w:pPr>
    <w:rPr>
      <w:rFonts w:cs="Times New Roman"/>
    </w:rPr>
  </w:style>
  <w:style w:type="paragraph" w:styleId="a8">
    <w:name w:val="Body Text Indent"/>
    <w:basedOn w:val="a1"/>
    <w:pPr>
      <w:tabs>
        <w:tab w:val="left" w:pos="386"/>
      </w:tabs>
      <w:ind w:left="386"/>
      <w:jc w:val="both"/>
    </w:pPr>
  </w:style>
  <w:style w:type="paragraph" w:styleId="a9">
    <w:name w:val="footer"/>
    <w:basedOn w:val="a1"/>
    <w:rsid w:val="000109AB"/>
    <w:pPr>
      <w:tabs>
        <w:tab w:val="center" w:pos="4153"/>
        <w:tab w:val="right" w:pos="8306"/>
      </w:tabs>
    </w:pPr>
  </w:style>
  <w:style w:type="paragraph" w:styleId="aa">
    <w:name w:val="Balloon Text"/>
    <w:basedOn w:val="a1"/>
    <w:semiHidden/>
    <w:rsid w:val="00E14067"/>
    <w:rPr>
      <w:rFonts w:ascii="Tahoma" w:hAnsi="Tahoma" w:cs="Tahoma"/>
      <w:sz w:val="16"/>
      <w:szCs w:val="16"/>
    </w:rPr>
  </w:style>
  <w:style w:type="paragraph" w:customStyle="1" w:styleId="a0">
    <w:name w:val="מספור אוטומטי"/>
    <w:basedOn w:val="a1"/>
    <w:rsid w:val="009677D0"/>
    <w:pPr>
      <w:numPr>
        <w:numId w:val="1"/>
      </w:numPr>
      <w:spacing w:before="120" w:after="120" w:line="360" w:lineRule="auto"/>
    </w:pPr>
  </w:style>
  <w:style w:type="paragraph" w:customStyle="1" w:styleId="ab">
    <w:name w:val="מוטה פנימה"/>
    <w:basedOn w:val="a1"/>
    <w:rsid w:val="000C7406"/>
    <w:pPr>
      <w:spacing w:before="120" w:after="120" w:line="360" w:lineRule="auto"/>
      <w:ind w:left="567"/>
      <w:jc w:val="both"/>
    </w:pPr>
  </w:style>
  <w:style w:type="character" w:styleId="ac">
    <w:name w:val="page number"/>
    <w:basedOn w:val="a2"/>
    <w:rsid w:val="000A55D5"/>
  </w:style>
  <w:style w:type="paragraph" w:customStyle="1" w:styleId="a">
    <w:name w:val="מספור ראשי"/>
    <w:basedOn w:val="a1"/>
    <w:link w:val="ad"/>
    <w:qFormat/>
    <w:rsid w:val="00285C7A"/>
    <w:pPr>
      <w:numPr>
        <w:numId w:val="2"/>
      </w:numPr>
      <w:spacing w:before="120" w:after="120" w:line="360" w:lineRule="auto"/>
      <w:jc w:val="both"/>
    </w:pPr>
    <w:rPr>
      <w:b/>
    </w:rPr>
  </w:style>
  <w:style w:type="paragraph" w:styleId="ae">
    <w:name w:val="footnote text"/>
    <w:basedOn w:val="a1"/>
    <w:link w:val="af"/>
    <w:uiPriority w:val="99"/>
    <w:rsid w:val="007F429C"/>
    <w:rPr>
      <w:sz w:val="20"/>
      <w:szCs w:val="20"/>
    </w:rPr>
  </w:style>
  <w:style w:type="character" w:customStyle="1" w:styleId="ad">
    <w:name w:val="מספור ראשי תו"/>
    <w:link w:val="a"/>
    <w:rsid w:val="00285C7A"/>
    <w:rPr>
      <w:rFonts w:cs="David"/>
      <w:b/>
      <w:sz w:val="24"/>
      <w:szCs w:val="24"/>
      <w:lang w:eastAsia="he-IL"/>
    </w:rPr>
  </w:style>
  <w:style w:type="character" w:customStyle="1" w:styleId="af">
    <w:name w:val="טקסט הערת שוליים תו"/>
    <w:link w:val="ae"/>
    <w:uiPriority w:val="99"/>
    <w:rsid w:val="007F429C"/>
    <w:rPr>
      <w:rFonts w:cs="David"/>
      <w:lang w:eastAsia="he-IL"/>
    </w:rPr>
  </w:style>
  <w:style w:type="character" w:styleId="af0">
    <w:name w:val="footnote reference"/>
    <w:uiPriority w:val="99"/>
    <w:rsid w:val="007F429C"/>
    <w:rPr>
      <w:vertAlign w:val="superscript"/>
    </w:rPr>
  </w:style>
  <w:style w:type="character" w:styleId="af1">
    <w:name w:val="annotation reference"/>
    <w:rsid w:val="007B7E20"/>
    <w:rPr>
      <w:sz w:val="16"/>
      <w:szCs w:val="16"/>
    </w:rPr>
  </w:style>
  <w:style w:type="paragraph" w:styleId="af2">
    <w:name w:val="annotation text"/>
    <w:basedOn w:val="a1"/>
    <w:link w:val="af3"/>
    <w:rsid w:val="007B7E20"/>
    <w:rPr>
      <w:sz w:val="20"/>
      <w:szCs w:val="20"/>
    </w:rPr>
  </w:style>
  <w:style w:type="character" w:customStyle="1" w:styleId="af3">
    <w:name w:val="טקסט הערה תו"/>
    <w:link w:val="af2"/>
    <w:rsid w:val="007B7E20"/>
    <w:rPr>
      <w:rFonts w:cs="David"/>
      <w:lang w:eastAsia="he-IL"/>
    </w:rPr>
  </w:style>
  <w:style w:type="paragraph" w:styleId="af4">
    <w:name w:val="annotation subject"/>
    <w:basedOn w:val="af2"/>
    <w:next w:val="af2"/>
    <w:link w:val="af5"/>
    <w:rsid w:val="007B7E20"/>
    <w:rPr>
      <w:b/>
      <w:bCs/>
    </w:rPr>
  </w:style>
  <w:style w:type="character" w:customStyle="1" w:styleId="af5">
    <w:name w:val="נושא הערה תו"/>
    <w:link w:val="af4"/>
    <w:rsid w:val="007B7E20"/>
    <w:rPr>
      <w:rFonts w:cs="David"/>
      <w:b/>
      <w:bCs/>
      <w:lang w:eastAsia="he-IL"/>
    </w:rPr>
  </w:style>
  <w:style w:type="character" w:customStyle="1" w:styleId="default">
    <w:name w:val="default"/>
    <w:rsid w:val="000570F2"/>
    <w:rPr>
      <w:rFonts w:ascii="Times New Roman" w:hAnsi="Times New Roman" w:cs="Times New Roman" w:hint="default"/>
      <w:sz w:val="20"/>
      <w:szCs w:val="26"/>
    </w:rPr>
  </w:style>
  <w:style w:type="paragraph" w:styleId="af6">
    <w:name w:val="List Paragraph"/>
    <w:basedOn w:val="a1"/>
    <w:uiPriority w:val="34"/>
    <w:qFormat/>
    <w:rsid w:val="00F617F4"/>
    <w:pPr>
      <w:ind w:left="720"/>
    </w:pPr>
  </w:style>
  <w:style w:type="paragraph" w:styleId="af7">
    <w:name w:val="Revision"/>
    <w:hidden/>
    <w:uiPriority w:val="99"/>
    <w:semiHidden/>
    <w:rsid w:val="000E23CE"/>
    <w:rPr>
      <w:rFonts w:cs="David"/>
      <w:sz w:val="24"/>
      <w:szCs w:val="24"/>
      <w:lang w:eastAsia="he-IL"/>
    </w:rPr>
  </w:style>
  <w:style w:type="paragraph" w:styleId="NormalWeb">
    <w:name w:val="Normal (Web)"/>
    <w:basedOn w:val="a1"/>
    <w:uiPriority w:val="99"/>
    <w:unhideWhenUsed/>
    <w:rsid w:val="006A1045"/>
    <w:pPr>
      <w:bidi w:val="0"/>
      <w:spacing w:before="100" w:beforeAutospacing="1" w:after="100" w:afterAutospacing="1"/>
    </w:pPr>
    <w:rPr>
      <w:rFonts w:cs="Times New Roman"/>
      <w:lang w:eastAsia="en-US"/>
    </w:rPr>
  </w:style>
  <w:style w:type="character" w:customStyle="1" w:styleId="apple-converted-space">
    <w:name w:val="apple-converted-space"/>
    <w:basedOn w:val="a2"/>
    <w:rsid w:val="006A1045"/>
  </w:style>
  <w:style w:type="character" w:customStyle="1" w:styleId="il">
    <w:name w:val="il"/>
    <w:basedOn w:val="a2"/>
    <w:rsid w:val="003A1051"/>
  </w:style>
  <w:style w:type="paragraph" w:styleId="af8">
    <w:name w:val="caption"/>
    <w:basedOn w:val="a1"/>
    <w:next w:val="a1"/>
    <w:unhideWhenUsed/>
    <w:qFormat/>
    <w:rsid w:val="005F6541"/>
    <w:pPr>
      <w:spacing w:after="200"/>
    </w:pPr>
    <w:rPr>
      <w:b/>
      <w:bCs/>
      <w:color w:val="4F81BD" w:themeColor="accent1"/>
      <w:sz w:val="18"/>
      <w:szCs w:val="18"/>
    </w:rPr>
  </w:style>
  <w:style w:type="table" w:styleId="af9">
    <w:name w:val="Table Grid"/>
    <w:basedOn w:val="a3"/>
    <w:uiPriority w:val="39"/>
    <w:rsid w:val="008C1A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כותרת 5 תו"/>
    <w:basedOn w:val="a2"/>
    <w:link w:val="5"/>
    <w:semiHidden/>
    <w:rsid w:val="004A4837"/>
    <w:rPr>
      <w:rFonts w:asciiTheme="majorHAnsi" w:eastAsiaTheme="majorEastAsia" w:hAnsiTheme="majorHAnsi" w:cstheme="majorBidi"/>
      <w:color w:val="243F60" w:themeColor="accent1" w:themeShade="7F"/>
      <w:sz w:val="24"/>
      <w:szCs w:val="24"/>
      <w:lang w:eastAsia="he-IL"/>
    </w:rPr>
  </w:style>
  <w:style w:type="character" w:styleId="Hyperlink">
    <w:name w:val="Hyperlink"/>
    <w:basedOn w:val="a2"/>
    <w:rsid w:val="003B61C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624852">
      <w:bodyDiv w:val="1"/>
      <w:marLeft w:val="0"/>
      <w:marRight w:val="0"/>
      <w:marTop w:val="0"/>
      <w:marBottom w:val="0"/>
      <w:divBdr>
        <w:top w:val="none" w:sz="0" w:space="0" w:color="auto"/>
        <w:left w:val="none" w:sz="0" w:space="0" w:color="auto"/>
        <w:bottom w:val="none" w:sz="0" w:space="0" w:color="auto"/>
        <w:right w:val="none" w:sz="0" w:space="0" w:color="auto"/>
      </w:divBdr>
    </w:div>
    <w:div w:id="351223536">
      <w:bodyDiv w:val="1"/>
      <w:marLeft w:val="0"/>
      <w:marRight w:val="0"/>
      <w:marTop w:val="0"/>
      <w:marBottom w:val="0"/>
      <w:divBdr>
        <w:top w:val="none" w:sz="0" w:space="0" w:color="auto"/>
        <w:left w:val="none" w:sz="0" w:space="0" w:color="auto"/>
        <w:bottom w:val="none" w:sz="0" w:space="0" w:color="auto"/>
        <w:right w:val="none" w:sz="0" w:space="0" w:color="auto"/>
      </w:divBdr>
      <w:divsChild>
        <w:div w:id="963655247">
          <w:marLeft w:val="0"/>
          <w:marRight w:val="547"/>
          <w:marTop w:val="115"/>
          <w:marBottom w:val="0"/>
          <w:divBdr>
            <w:top w:val="none" w:sz="0" w:space="0" w:color="auto"/>
            <w:left w:val="none" w:sz="0" w:space="0" w:color="auto"/>
            <w:bottom w:val="none" w:sz="0" w:space="0" w:color="auto"/>
            <w:right w:val="none" w:sz="0" w:space="0" w:color="auto"/>
          </w:divBdr>
        </w:div>
        <w:div w:id="1410805765">
          <w:marLeft w:val="0"/>
          <w:marRight w:val="547"/>
          <w:marTop w:val="115"/>
          <w:marBottom w:val="0"/>
          <w:divBdr>
            <w:top w:val="none" w:sz="0" w:space="0" w:color="auto"/>
            <w:left w:val="none" w:sz="0" w:space="0" w:color="auto"/>
            <w:bottom w:val="none" w:sz="0" w:space="0" w:color="auto"/>
            <w:right w:val="none" w:sz="0" w:space="0" w:color="auto"/>
          </w:divBdr>
        </w:div>
        <w:div w:id="185488993">
          <w:marLeft w:val="0"/>
          <w:marRight w:val="547"/>
          <w:marTop w:val="115"/>
          <w:marBottom w:val="0"/>
          <w:divBdr>
            <w:top w:val="none" w:sz="0" w:space="0" w:color="auto"/>
            <w:left w:val="none" w:sz="0" w:space="0" w:color="auto"/>
            <w:bottom w:val="none" w:sz="0" w:space="0" w:color="auto"/>
            <w:right w:val="none" w:sz="0" w:space="0" w:color="auto"/>
          </w:divBdr>
        </w:div>
        <w:div w:id="1312324244">
          <w:marLeft w:val="0"/>
          <w:marRight w:val="547"/>
          <w:marTop w:val="115"/>
          <w:marBottom w:val="0"/>
          <w:divBdr>
            <w:top w:val="none" w:sz="0" w:space="0" w:color="auto"/>
            <w:left w:val="none" w:sz="0" w:space="0" w:color="auto"/>
            <w:bottom w:val="none" w:sz="0" w:space="0" w:color="auto"/>
            <w:right w:val="none" w:sz="0" w:space="0" w:color="auto"/>
          </w:divBdr>
        </w:div>
        <w:div w:id="954171279">
          <w:marLeft w:val="0"/>
          <w:marRight w:val="547"/>
          <w:marTop w:val="115"/>
          <w:marBottom w:val="0"/>
          <w:divBdr>
            <w:top w:val="none" w:sz="0" w:space="0" w:color="auto"/>
            <w:left w:val="none" w:sz="0" w:space="0" w:color="auto"/>
            <w:bottom w:val="none" w:sz="0" w:space="0" w:color="auto"/>
            <w:right w:val="none" w:sz="0" w:space="0" w:color="auto"/>
          </w:divBdr>
        </w:div>
        <w:div w:id="197934459">
          <w:marLeft w:val="0"/>
          <w:marRight w:val="547"/>
          <w:marTop w:val="115"/>
          <w:marBottom w:val="0"/>
          <w:divBdr>
            <w:top w:val="none" w:sz="0" w:space="0" w:color="auto"/>
            <w:left w:val="none" w:sz="0" w:space="0" w:color="auto"/>
            <w:bottom w:val="none" w:sz="0" w:space="0" w:color="auto"/>
            <w:right w:val="none" w:sz="0" w:space="0" w:color="auto"/>
          </w:divBdr>
        </w:div>
        <w:div w:id="166025625">
          <w:marLeft w:val="0"/>
          <w:marRight w:val="547"/>
          <w:marTop w:val="115"/>
          <w:marBottom w:val="0"/>
          <w:divBdr>
            <w:top w:val="none" w:sz="0" w:space="0" w:color="auto"/>
            <w:left w:val="none" w:sz="0" w:space="0" w:color="auto"/>
            <w:bottom w:val="none" w:sz="0" w:space="0" w:color="auto"/>
            <w:right w:val="none" w:sz="0" w:space="0" w:color="auto"/>
          </w:divBdr>
        </w:div>
        <w:div w:id="529991841">
          <w:marLeft w:val="0"/>
          <w:marRight w:val="547"/>
          <w:marTop w:val="115"/>
          <w:marBottom w:val="0"/>
          <w:divBdr>
            <w:top w:val="none" w:sz="0" w:space="0" w:color="auto"/>
            <w:left w:val="none" w:sz="0" w:space="0" w:color="auto"/>
            <w:bottom w:val="none" w:sz="0" w:space="0" w:color="auto"/>
            <w:right w:val="none" w:sz="0" w:space="0" w:color="auto"/>
          </w:divBdr>
        </w:div>
      </w:divsChild>
    </w:div>
    <w:div w:id="788934402">
      <w:bodyDiv w:val="1"/>
      <w:marLeft w:val="0"/>
      <w:marRight w:val="0"/>
      <w:marTop w:val="0"/>
      <w:marBottom w:val="0"/>
      <w:divBdr>
        <w:top w:val="none" w:sz="0" w:space="0" w:color="auto"/>
        <w:left w:val="none" w:sz="0" w:space="0" w:color="auto"/>
        <w:bottom w:val="none" w:sz="0" w:space="0" w:color="auto"/>
        <w:right w:val="none" w:sz="0" w:space="0" w:color="auto"/>
      </w:divBdr>
    </w:div>
    <w:div w:id="901411253">
      <w:bodyDiv w:val="1"/>
      <w:marLeft w:val="0"/>
      <w:marRight w:val="0"/>
      <w:marTop w:val="0"/>
      <w:marBottom w:val="0"/>
      <w:divBdr>
        <w:top w:val="none" w:sz="0" w:space="0" w:color="auto"/>
        <w:left w:val="none" w:sz="0" w:space="0" w:color="auto"/>
        <w:bottom w:val="none" w:sz="0" w:space="0" w:color="auto"/>
        <w:right w:val="none" w:sz="0" w:space="0" w:color="auto"/>
      </w:divBdr>
      <w:divsChild>
        <w:div w:id="133060127">
          <w:marLeft w:val="0"/>
          <w:marRight w:val="547"/>
          <w:marTop w:val="82"/>
          <w:marBottom w:val="0"/>
          <w:divBdr>
            <w:top w:val="none" w:sz="0" w:space="0" w:color="auto"/>
            <w:left w:val="none" w:sz="0" w:space="0" w:color="auto"/>
            <w:bottom w:val="none" w:sz="0" w:space="0" w:color="auto"/>
            <w:right w:val="none" w:sz="0" w:space="0" w:color="auto"/>
          </w:divBdr>
        </w:div>
        <w:div w:id="1129710390">
          <w:marLeft w:val="0"/>
          <w:marRight w:val="547"/>
          <w:marTop w:val="82"/>
          <w:marBottom w:val="0"/>
          <w:divBdr>
            <w:top w:val="none" w:sz="0" w:space="0" w:color="auto"/>
            <w:left w:val="none" w:sz="0" w:space="0" w:color="auto"/>
            <w:bottom w:val="none" w:sz="0" w:space="0" w:color="auto"/>
            <w:right w:val="none" w:sz="0" w:space="0" w:color="auto"/>
          </w:divBdr>
        </w:div>
        <w:div w:id="1012536877">
          <w:marLeft w:val="0"/>
          <w:marRight w:val="547"/>
          <w:marTop w:val="82"/>
          <w:marBottom w:val="0"/>
          <w:divBdr>
            <w:top w:val="none" w:sz="0" w:space="0" w:color="auto"/>
            <w:left w:val="none" w:sz="0" w:space="0" w:color="auto"/>
            <w:bottom w:val="none" w:sz="0" w:space="0" w:color="auto"/>
            <w:right w:val="none" w:sz="0" w:space="0" w:color="auto"/>
          </w:divBdr>
        </w:div>
        <w:div w:id="2125415650">
          <w:marLeft w:val="0"/>
          <w:marRight w:val="547"/>
          <w:marTop w:val="82"/>
          <w:marBottom w:val="0"/>
          <w:divBdr>
            <w:top w:val="none" w:sz="0" w:space="0" w:color="auto"/>
            <w:left w:val="none" w:sz="0" w:space="0" w:color="auto"/>
            <w:bottom w:val="none" w:sz="0" w:space="0" w:color="auto"/>
            <w:right w:val="none" w:sz="0" w:space="0" w:color="auto"/>
          </w:divBdr>
        </w:div>
      </w:divsChild>
    </w:div>
    <w:div w:id="963273644">
      <w:bodyDiv w:val="1"/>
      <w:marLeft w:val="0"/>
      <w:marRight w:val="0"/>
      <w:marTop w:val="0"/>
      <w:marBottom w:val="0"/>
      <w:divBdr>
        <w:top w:val="none" w:sz="0" w:space="0" w:color="auto"/>
        <w:left w:val="none" w:sz="0" w:space="0" w:color="auto"/>
        <w:bottom w:val="none" w:sz="0" w:space="0" w:color="auto"/>
        <w:right w:val="none" w:sz="0" w:space="0" w:color="auto"/>
      </w:divBdr>
      <w:divsChild>
        <w:div w:id="1809400351">
          <w:marLeft w:val="0"/>
          <w:marRight w:val="547"/>
          <w:marTop w:val="134"/>
          <w:marBottom w:val="0"/>
          <w:divBdr>
            <w:top w:val="none" w:sz="0" w:space="0" w:color="auto"/>
            <w:left w:val="none" w:sz="0" w:space="0" w:color="auto"/>
            <w:bottom w:val="none" w:sz="0" w:space="0" w:color="auto"/>
            <w:right w:val="none" w:sz="0" w:space="0" w:color="auto"/>
          </w:divBdr>
        </w:div>
        <w:div w:id="627589165">
          <w:marLeft w:val="0"/>
          <w:marRight w:val="547"/>
          <w:marTop w:val="134"/>
          <w:marBottom w:val="0"/>
          <w:divBdr>
            <w:top w:val="none" w:sz="0" w:space="0" w:color="auto"/>
            <w:left w:val="none" w:sz="0" w:space="0" w:color="auto"/>
            <w:bottom w:val="none" w:sz="0" w:space="0" w:color="auto"/>
            <w:right w:val="none" w:sz="0" w:space="0" w:color="auto"/>
          </w:divBdr>
        </w:div>
        <w:div w:id="1942370302">
          <w:marLeft w:val="0"/>
          <w:marRight w:val="547"/>
          <w:marTop w:val="134"/>
          <w:marBottom w:val="0"/>
          <w:divBdr>
            <w:top w:val="none" w:sz="0" w:space="0" w:color="auto"/>
            <w:left w:val="none" w:sz="0" w:space="0" w:color="auto"/>
            <w:bottom w:val="none" w:sz="0" w:space="0" w:color="auto"/>
            <w:right w:val="none" w:sz="0" w:space="0" w:color="auto"/>
          </w:divBdr>
        </w:div>
        <w:div w:id="609361978">
          <w:marLeft w:val="0"/>
          <w:marRight w:val="547"/>
          <w:marTop w:val="134"/>
          <w:marBottom w:val="0"/>
          <w:divBdr>
            <w:top w:val="none" w:sz="0" w:space="0" w:color="auto"/>
            <w:left w:val="none" w:sz="0" w:space="0" w:color="auto"/>
            <w:bottom w:val="none" w:sz="0" w:space="0" w:color="auto"/>
            <w:right w:val="none" w:sz="0" w:space="0" w:color="auto"/>
          </w:divBdr>
        </w:div>
        <w:div w:id="567960893">
          <w:marLeft w:val="0"/>
          <w:marRight w:val="547"/>
          <w:marTop w:val="134"/>
          <w:marBottom w:val="0"/>
          <w:divBdr>
            <w:top w:val="none" w:sz="0" w:space="0" w:color="auto"/>
            <w:left w:val="none" w:sz="0" w:space="0" w:color="auto"/>
            <w:bottom w:val="none" w:sz="0" w:space="0" w:color="auto"/>
            <w:right w:val="none" w:sz="0" w:space="0" w:color="auto"/>
          </w:divBdr>
        </w:div>
        <w:div w:id="1527675173">
          <w:marLeft w:val="0"/>
          <w:marRight w:val="547"/>
          <w:marTop w:val="134"/>
          <w:marBottom w:val="0"/>
          <w:divBdr>
            <w:top w:val="none" w:sz="0" w:space="0" w:color="auto"/>
            <w:left w:val="none" w:sz="0" w:space="0" w:color="auto"/>
            <w:bottom w:val="none" w:sz="0" w:space="0" w:color="auto"/>
            <w:right w:val="none" w:sz="0" w:space="0" w:color="auto"/>
          </w:divBdr>
        </w:div>
      </w:divsChild>
    </w:div>
    <w:div w:id="1205482233">
      <w:bodyDiv w:val="1"/>
      <w:marLeft w:val="0"/>
      <w:marRight w:val="0"/>
      <w:marTop w:val="0"/>
      <w:marBottom w:val="0"/>
      <w:divBdr>
        <w:top w:val="none" w:sz="0" w:space="0" w:color="auto"/>
        <w:left w:val="none" w:sz="0" w:space="0" w:color="auto"/>
        <w:bottom w:val="none" w:sz="0" w:space="0" w:color="auto"/>
        <w:right w:val="none" w:sz="0" w:space="0" w:color="auto"/>
      </w:divBdr>
    </w:div>
    <w:div w:id="1451778806">
      <w:bodyDiv w:val="1"/>
      <w:marLeft w:val="0"/>
      <w:marRight w:val="0"/>
      <w:marTop w:val="0"/>
      <w:marBottom w:val="0"/>
      <w:divBdr>
        <w:top w:val="none" w:sz="0" w:space="0" w:color="auto"/>
        <w:left w:val="none" w:sz="0" w:space="0" w:color="auto"/>
        <w:bottom w:val="none" w:sz="0" w:space="0" w:color="auto"/>
        <w:right w:val="none" w:sz="0" w:space="0" w:color="auto"/>
      </w:divBdr>
    </w:div>
    <w:div w:id="1797140812">
      <w:bodyDiv w:val="1"/>
      <w:marLeft w:val="0"/>
      <w:marRight w:val="0"/>
      <w:marTop w:val="0"/>
      <w:marBottom w:val="0"/>
      <w:divBdr>
        <w:top w:val="none" w:sz="0" w:space="0" w:color="auto"/>
        <w:left w:val="none" w:sz="0" w:space="0" w:color="auto"/>
        <w:bottom w:val="none" w:sz="0" w:space="0" w:color="auto"/>
        <w:right w:val="none" w:sz="0" w:space="0" w:color="auto"/>
      </w:divBdr>
      <w:divsChild>
        <w:div w:id="51537418">
          <w:marLeft w:val="0"/>
          <w:marRight w:val="0"/>
          <w:marTop w:val="0"/>
          <w:marBottom w:val="0"/>
          <w:divBdr>
            <w:top w:val="none" w:sz="0" w:space="0" w:color="auto"/>
            <w:left w:val="none" w:sz="0" w:space="0" w:color="auto"/>
            <w:bottom w:val="none" w:sz="0" w:space="0" w:color="auto"/>
            <w:right w:val="none" w:sz="0" w:space="0" w:color="auto"/>
          </w:divBdr>
        </w:div>
        <w:div w:id="992566397">
          <w:marLeft w:val="0"/>
          <w:marRight w:val="0"/>
          <w:marTop w:val="0"/>
          <w:marBottom w:val="0"/>
          <w:divBdr>
            <w:top w:val="none" w:sz="0" w:space="0" w:color="auto"/>
            <w:left w:val="none" w:sz="0" w:space="0" w:color="auto"/>
            <w:bottom w:val="none" w:sz="0" w:space="0" w:color="auto"/>
            <w:right w:val="none" w:sz="0" w:space="0" w:color="auto"/>
          </w:divBdr>
        </w:div>
        <w:div w:id="1160583634">
          <w:marLeft w:val="0"/>
          <w:marRight w:val="0"/>
          <w:marTop w:val="0"/>
          <w:marBottom w:val="0"/>
          <w:divBdr>
            <w:top w:val="none" w:sz="0" w:space="0" w:color="auto"/>
            <w:left w:val="none" w:sz="0" w:space="0" w:color="auto"/>
            <w:bottom w:val="none" w:sz="0" w:space="0" w:color="auto"/>
            <w:right w:val="none" w:sz="0" w:space="0" w:color="auto"/>
          </w:divBdr>
        </w:div>
        <w:div w:id="781414501">
          <w:marLeft w:val="0"/>
          <w:marRight w:val="0"/>
          <w:marTop w:val="0"/>
          <w:marBottom w:val="0"/>
          <w:divBdr>
            <w:top w:val="none" w:sz="0" w:space="0" w:color="auto"/>
            <w:left w:val="none" w:sz="0" w:space="0" w:color="auto"/>
            <w:bottom w:val="none" w:sz="0" w:space="0" w:color="auto"/>
            <w:right w:val="none" w:sz="0" w:space="0" w:color="auto"/>
          </w:divBdr>
        </w:div>
        <w:div w:id="238902012">
          <w:marLeft w:val="0"/>
          <w:marRight w:val="0"/>
          <w:marTop w:val="0"/>
          <w:marBottom w:val="0"/>
          <w:divBdr>
            <w:top w:val="none" w:sz="0" w:space="0" w:color="auto"/>
            <w:left w:val="none" w:sz="0" w:space="0" w:color="auto"/>
            <w:bottom w:val="none" w:sz="0" w:space="0" w:color="auto"/>
            <w:right w:val="none" w:sz="0" w:space="0" w:color="auto"/>
          </w:divBdr>
        </w:div>
        <w:div w:id="631328484">
          <w:marLeft w:val="0"/>
          <w:marRight w:val="0"/>
          <w:marTop w:val="0"/>
          <w:marBottom w:val="0"/>
          <w:divBdr>
            <w:top w:val="none" w:sz="0" w:space="0" w:color="auto"/>
            <w:left w:val="none" w:sz="0" w:space="0" w:color="auto"/>
            <w:bottom w:val="none" w:sz="0" w:space="0" w:color="auto"/>
            <w:right w:val="none" w:sz="0" w:space="0" w:color="auto"/>
          </w:divBdr>
        </w:div>
        <w:div w:id="585846448">
          <w:marLeft w:val="0"/>
          <w:marRight w:val="0"/>
          <w:marTop w:val="0"/>
          <w:marBottom w:val="0"/>
          <w:divBdr>
            <w:top w:val="none" w:sz="0" w:space="0" w:color="auto"/>
            <w:left w:val="none" w:sz="0" w:space="0" w:color="auto"/>
            <w:bottom w:val="none" w:sz="0" w:space="0" w:color="auto"/>
            <w:right w:val="none" w:sz="0" w:space="0" w:color="auto"/>
          </w:divBdr>
        </w:div>
        <w:div w:id="1650014088">
          <w:marLeft w:val="0"/>
          <w:marRight w:val="0"/>
          <w:marTop w:val="0"/>
          <w:marBottom w:val="0"/>
          <w:divBdr>
            <w:top w:val="none" w:sz="0" w:space="0" w:color="auto"/>
            <w:left w:val="none" w:sz="0" w:space="0" w:color="auto"/>
            <w:bottom w:val="none" w:sz="0" w:space="0" w:color="auto"/>
            <w:right w:val="none" w:sz="0" w:space="0" w:color="auto"/>
          </w:divBdr>
        </w:div>
      </w:divsChild>
    </w:div>
    <w:div w:id="2017072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rane\AppData\Local\Microsoft\Windows\Temporary%20Internet%20Files\Content.Outlook\VS3V1PON\&#1514;&#1489;&#1504;&#1497;&#1514;%20&#1505;&#1497;&#1499;&#1493;&#1501;%20&#1491;&#1497;&#1493;&#1503;-&#1500;&#1493;&#1490;&#1493;%20&#1495;&#1491;&#151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7FCA09-C59B-49B4-AD22-12896D1DEB29}">
  <ds:schemaRefs>
    <ds:schemaRef ds:uri="http://schemas.openxmlformats.org/officeDocument/2006/bibliography"/>
  </ds:schemaRefs>
</ds:datastoreItem>
</file>

<file path=customXml/itemProps2.xml><?xml version="1.0" encoding="utf-8"?>
<ds:datastoreItem xmlns:ds="http://schemas.openxmlformats.org/officeDocument/2006/customXml" ds:itemID="{C9456124-5A86-4739-9AB5-463F58534B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סיכום דיון-לוגו חדש</Template>
  <TotalTime>0</TotalTime>
  <Pages>7</Pages>
  <Words>1544</Words>
  <Characters>10308</Characters>
  <Application>Microsoft Office Word</Application>
  <DocSecurity>0</DocSecurity>
  <Lines>85</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Moag</Company>
  <LinksUpToDate>false</LinksUpToDate>
  <CharactersWithSpaces>11829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ערן אטינגר[Eran  Etinger]</dc:creator>
  <cp:lastModifiedBy>אורטל כהן  [Ortal Cohen]</cp:lastModifiedBy>
  <cp:revision>2</cp:revision>
  <cp:lastPrinted>2017-10-02T12:03:00Z</cp:lastPrinted>
  <dcterms:created xsi:type="dcterms:W3CDTF">2022-02-09T09:30:00Z</dcterms:created>
  <dcterms:modified xsi:type="dcterms:W3CDTF">2022-02-09T09:30:00Z</dcterms:modified>
</cp:coreProperties>
</file>